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3EFC37" w14:textId="6B817D9F" w:rsidR="002B08E0" w:rsidRPr="00DE682D" w:rsidRDefault="003227E1" w:rsidP="002B08E0">
      <w:pPr>
        <w:pStyle w:val="Normal1"/>
        <w:rPr>
          <w:rFonts w:asciiTheme="minorHAnsi" w:hAnsiTheme="minorHAnsi" w:cstheme="minorHAnsi"/>
          <w:sz w:val="28"/>
          <w:szCs w:val="28"/>
        </w:rPr>
      </w:pPr>
      <w:r w:rsidRPr="00DE682D">
        <w:rPr>
          <w:rFonts w:asciiTheme="minorHAnsi" w:hAnsiTheme="minorHAnsi" w:cstheme="minorHAnsi"/>
          <w:noProof/>
          <w:sz w:val="28"/>
          <w:szCs w:val="28"/>
        </w:rPr>
        <w:drawing>
          <wp:anchor distT="0" distB="0" distL="114300" distR="114300" simplePos="0" relativeHeight="251658752" behindDoc="0" locked="0" layoutInCell="1" allowOverlap="1" wp14:anchorId="15447919" wp14:editId="289A5347">
            <wp:simplePos x="0" y="0"/>
            <wp:positionH relativeFrom="margin">
              <wp:posOffset>0</wp:posOffset>
            </wp:positionH>
            <wp:positionV relativeFrom="margin">
              <wp:posOffset>38100</wp:posOffset>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6A5718" w:rsidRPr="00DE682D">
        <w:rPr>
          <w:rFonts w:asciiTheme="minorHAnsi" w:hAnsiTheme="minorHAnsi" w:cstheme="minorHAnsi"/>
          <w:b/>
          <w:sz w:val="28"/>
          <w:szCs w:val="28"/>
        </w:rPr>
        <w:t xml:space="preserve">Invitation, Living Love through the Practice of </w:t>
      </w:r>
      <w:r w:rsidR="0016138B" w:rsidRPr="00DE682D">
        <w:rPr>
          <w:rFonts w:asciiTheme="minorHAnsi" w:hAnsiTheme="minorHAnsi" w:cstheme="minorHAnsi"/>
          <w:b/>
          <w:sz w:val="28"/>
          <w:szCs w:val="28"/>
        </w:rPr>
        <w:t>Invitation</w:t>
      </w:r>
    </w:p>
    <w:p w14:paraId="005EBD86" w14:textId="2933B822" w:rsidR="009645AC" w:rsidRPr="007F62D9" w:rsidRDefault="00770ED5" w:rsidP="00CB4FFD">
      <w:pPr>
        <w:pStyle w:val="Normal1"/>
        <w:rPr>
          <w:rFonts w:asciiTheme="minorHAnsi" w:hAnsiTheme="minorHAnsi" w:cstheme="minorHAnsi"/>
          <w:sz w:val="24"/>
          <w:szCs w:val="24"/>
        </w:rPr>
      </w:pPr>
      <w:r w:rsidRPr="007F62D9">
        <w:rPr>
          <w:rFonts w:asciiTheme="minorHAnsi" w:hAnsiTheme="minorHAnsi" w:cstheme="minorHAnsi"/>
          <w:b/>
          <w:sz w:val="24"/>
          <w:szCs w:val="24"/>
        </w:rPr>
        <w:t>Greenville UU Fellowship</w:t>
      </w:r>
      <w:r w:rsidR="003227E1" w:rsidRPr="007F62D9">
        <w:rPr>
          <w:rFonts w:asciiTheme="minorHAnsi" w:hAnsiTheme="minorHAnsi" w:cstheme="minorHAnsi"/>
          <w:b/>
          <w:sz w:val="24"/>
          <w:szCs w:val="24"/>
        </w:rPr>
        <w:t>, Greenville, South Carolina</w:t>
      </w:r>
    </w:p>
    <w:p w14:paraId="34327248" w14:textId="0DC63A30" w:rsidR="00A82DC4" w:rsidRDefault="00770ED5" w:rsidP="00A82DC4">
      <w:pPr>
        <w:pStyle w:val="Normal1"/>
        <w:rPr>
          <w:rFonts w:asciiTheme="minorHAnsi" w:eastAsia="Calibri" w:hAnsiTheme="minorHAnsi" w:cstheme="minorHAnsi"/>
          <w:color w:val="auto"/>
        </w:rPr>
      </w:pPr>
      <w:r w:rsidRPr="007F62D9">
        <w:rPr>
          <w:rFonts w:asciiTheme="minorHAnsi" w:hAnsiTheme="minorHAnsi" w:cstheme="minorHAnsi"/>
          <w:b/>
          <w:sz w:val="24"/>
          <w:szCs w:val="24"/>
        </w:rPr>
        <w:t xml:space="preserve">Covenant Group Session </w:t>
      </w:r>
      <w:r w:rsidR="00A82DC4" w:rsidRPr="007F62D9">
        <w:rPr>
          <w:rFonts w:asciiTheme="minorHAnsi" w:hAnsiTheme="minorHAnsi" w:cstheme="minorHAnsi"/>
          <w:b/>
          <w:sz w:val="24"/>
          <w:szCs w:val="24"/>
        </w:rPr>
        <w:t>Plan</w:t>
      </w:r>
      <w:r w:rsidR="00A82DC4">
        <w:rPr>
          <w:rFonts w:asciiTheme="minorHAnsi" w:hAnsiTheme="minorHAnsi" w:cstheme="minorHAnsi"/>
          <w:b/>
          <w:sz w:val="24"/>
          <w:szCs w:val="24"/>
        </w:rPr>
        <w:t xml:space="preserve">, </w:t>
      </w:r>
      <w:proofErr w:type="gramStart"/>
      <w:r w:rsidR="00A82DC4" w:rsidRPr="00A82DC4">
        <w:rPr>
          <w:rFonts w:asciiTheme="minorHAnsi" w:hAnsiTheme="minorHAnsi" w:cstheme="minorHAnsi"/>
          <w:bCs/>
          <w:sz w:val="24"/>
          <w:szCs w:val="24"/>
        </w:rPr>
        <w:t>Based</w:t>
      </w:r>
      <w:proofErr w:type="gramEnd"/>
      <w:r w:rsidR="0016138B" w:rsidRPr="00A82DC4">
        <w:rPr>
          <w:rFonts w:asciiTheme="minorHAnsi" w:eastAsia="Calibri" w:hAnsiTheme="minorHAnsi" w:cstheme="minorHAnsi"/>
          <w:bCs/>
          <w:color w:val="auto"/>
        </w:rPr>
        <w:t xml:space="preserve"> </w:t>
      </w:r>
      <w:r w:rsidR="0016138B" w:rsidRPr="0016138B">
        <w:rPr>
          <w:rFonts w:asciiTheme="minorHAnsi" w:eastAsia="Calibri" w:hAnsiTheme="minorHAnsi" w:cstheme="minorHAnsi"/>
          <w:color w:val="auto"/>
        </w:rPr>
        <w:t xml:space="preserve">on material from Soul Matters-Small Group: </w:t>
      </w:r>
      <w:r w:rsidR="0016138B">
        <w:rPr>
          <w:rFonts w:asciiTheme="minorHAnsi" w:eastAsia="Calibri" w:hAnsiTheme="minorHAnsi" w:cstheme="minorHAnsi"/>
          <w:color w:val="auto"/>
        </w:rPr>
        <w:t xml:space="preserve">Living Love through the Practice of Invitation, September 2024.  </w:t>
      </w:r>
      <w:r w:rsidR="0016138B" w:rsidRPr="0016138B">
        <w:rPr>
          <w:rFonts w:asciiTheme="minorHAnsi" w:eastAsia="Calibri" w:hAnsiTheme="minorHAnsi" w:cstheme="minorHAnsi"/>
          <w:color w:val="auto"/>
        </w:rPr>
        <w:t xml:space="preserve">Compiled and adapted by </w:t>
      </w:r>
      <w:r w:rsidR="0016138B">
        <w:rPr>
          <w:rFonts w:asciiTheme="minorHAnsi" w:eastAsia="Calibri" w:hAnsiTheme="minorHAnsi" w:cstheme="minorHAnsi"/>
          <w:color w:val="auto"/>
        </w:rPr>
        <w:t xml:space="preserve">Denise Frick, September </w:t>
      </w:r>
      <w:r w:rsidR="0016138B" w:rsidRPr="0016138B">
        <w:rPr>
          <w:rFonts w:asciiTheme="minorHAnsi" w:eastAsia="Calibri" w:hAnsiTheme="minorHAnsi" w:cstheme="minorHAnsi"/>
          <w:color w:val="auto"/>
        </w:rPr>
        <w:t>2024</w:t>
      </w:r>
      <w:r w:rsidR="0016138B" w:rsidRPr="0016138B">
        <w:rPr>
          <w:rFonts w:asciiTheme="minorHAnsi" w:eastAsia="Calibri" w:hAnsiTheme="minorHAnsi" w:cstheme="minorHAnsi"/>
          <w:color w:val="auto"/>
        </w:rPr>
        <w:tab/>
      </w:r>
    </w:p>
    <w:p w14:paraId="3B1D1431" w14:textId="77777777" w:rsidR="00A82DC4" w:rsidRDefault="00A82DC4" w:rsidP="00A82DC4">
      <w:pPr>
        <w:pStyle w:val="Normal1"/>
        <w:rPr>
          <w:rFonts w:asciiTheme="minorHAnsi" w:eastAsia="Calibri" w:hAnsiTheme="minorHAnsi" w:cstheme="minorHAnsi"/>
          <w:color w:val="auto"/>
        </w:rPr>
      </w:pPr>
    </w:p>
    <w:p w14:paraId="5CDE3D9F" w14:textId="06792D05" w:rsidR="00A82DC4" w:rsidRDefault="00A82DC4" w:rsidP="00A82DC4">
      <w:pPr>
        <w:pStyle w:val="Normal1"/>
        <w:rPr>
          <w:rFonts w:asciiTheme="minorHAnsi" w:hAnsiTheme="minorHAnsi" w:cstheme="minorHAnsi"/>
          <w:b/>
          <w:sz w:val="24"/>
          <w:szCs w:val="24"/>
        </w:rPr>
      </w:pPr>
      <w:r w:rsidRPr="0063414E">
        <w:rPr>
          <w:rFonts w:asciiTheme="minorHAnsi" w:hAnsiTheme="minorHAnsi" w:cstheme="minorHAnsi"/>
          <w:b/>
          <w:sz w:val="24"/>
          <w:szCs w:val="24"/>
        </w:rPr>
        <w:t xml:space="preserve">Spiritual </w:t>
      </w:r>
      <w:r w:rsidR="006A5718">
        <w:rPr>
          <w:rFonts w:asciiTheme="minorHAnsi" w:hAnsiTheme="minorHAnsi" w:cstheme="minorHAnsi"/>
          <w:b/>
          <w:sz w:val="24"/>
          <w:szCs w:val="24"/>
        </w:rPr>
        <w:t>Exercise</w:t>
      </w:r>
      <w:r>
        <w:rPr>
          <w:rFonts w:asciiTheme="minorHAnsi" w:hAnsiTheme="minorHAnsi" w:cstheme="minorHAnsi"/>
          <w:b/>
          <w:sz w:val="24"/>
          <w:szCs w:val="24"/>
        </w:rPr>
        <w:t xml:space="preserve"> – to be done before the Covenant Circle meeting (optional)</w:t>
      </w:r>
    </w:p>
    <w:p w14:paraId="54EEF372" w14:textId="77777777" w:rsidR="00A82DC4" w:rsidRPr="00A82DC4" w:rsidRDefault="00A82DC4" w:rsidP="00A82DC4">
      <w:pPr>
        <w:pStyle w:val="Normal1"/>
        <w:rPr>
          <w:rFonts w:asciiTheme="minorHAnsi" w:hAnsiTheme="minorHAnsi" w:cstheme="minorHAnsi"/>
          <w:b/>
          <w:sz w:val="24"/>
          <w:szCs w:val="24"/>
        </w:rPr>
      </w:pPr>
      <w:r w:rsidRPr="00A82DC4">
        <w:rPr>
          <w:rFonts w:asciiTheme="minorHAnsi" w:hAnsiTheme="minorHAnsi" w:cstheme="minorHAnsi"/>
          <w:b/>
          <w:sz w:val="24"/>
          <w:szCs w:val="24"/>
        </w:rPr>
        <w:t>The Invitation of a Story</w:t>
      </w:r>
    </w:p>
    <w:p w14:paraId="6DFE51D3" w14:textId="331DC9F6" w:rsidR="00A82DC4" w:rsidRPr="00127793" w:rsidRDefault="00A82DC4" w:rsidP="00A82DC4">
      <w:pPr>
        <w:pStyle w:val="Normal1"/>
        <w:rPr>
          <w:rFonts w:asciiTheme="minorHAnsi" w:hAnsiTheme="minorHAnsi" w:cstheme="minorHAnsi"/>
          <w:bCs/>
          <w:sz w:val="24"/>
          <w:szCs w:val="24"/>
        </w:rPr>
      </w:pPr>
      <w:r w:rsidRPr="00127793">
        <w:rPr>
          <w:rFonts w:asciiTheme="minorHAnsi" w:hAnsiTheme="minorHAnsi" w:cstheme="minorHAnsi"/>
          <w:bCs/>
          <w:sz w:val="24"/>
          <w:szCs w:val="24"/>
        </w:rPr>
        <w:t xml:space="preserve">Sometimes the best invitations are those made by a story. Here’s one about a hunter and the mythical “fox woman.” </w:t>
      </w:r>
      <w:r>
        <w:rPr>
          <w:rFonts w:asciiTheme="minorHAnsi" w:hAnsiTheme="minorHAnsi" w:cstheme="minorHAnsi"/>
          <w:bCs/>
          <w:sz w:val="24"/>
          <w:szCs w:val="24"/>
        </w:rPr>
        <w:t xml:space="preserve">  </w:t>
      </w:r>
      <w:r w:rsidRPr="00127793">
        <w:rPr>
          <w:rFonts w:asciiTheme="minorHAnsi" w:hAnsiTheme="minorHAnsi" w:cstheme="minorHAnsi"/>
          <w:bCs/>
          <w:sz w:val="24"/>
          <w:szCs w:val="24"/>
        </w:rPr>
        <w:t xml:space="preserve">As you listen to </w:t>
      </w:r>
      <w:r w:rsidR="006A5718">
        <w:rPr>
          <w:rFonts w:asciiTheme="minorHAnsi" w:hAnsiTheme="minorHAnsi" w:cstheme="minorHAnsi"/>
          <w:bCs/>
          <w:sz w:val="24"/>
          <w:szCs w:val="24"/>
        </w:rPr>
        <w:t xml:space="preserve">the 7-minute video, </w:t>
      </w:r>
      <w:r w:rsidRPr="00127793">
        <w:rPr>
          <w:rFonts w:asciiTheme="minorHAnsi" w:hAnsiTheme="minorHAnsi" w:cstheme="minorHAnsi"/>
          <w:bCs/>
          <w:sz w:val="24"/>
          <w:szCs w:val="24"/>
        </w:rPr>
        <w:t xml:space="preserve">use </w:t>
      </w:r>
      <w:r w:rsidR="006A5718">
        <w:rPr>
          <w:rFonts w:asciiTheme="minorHAnsi" w:hAnsiTheme="minorHAnsi" w:cstheme="minorHAnsi"/>
          <w:bCs/>
          <w:sz w:val="24"/>
          <w:szCs w:val="24"/>
        </w:rPr>
        <w:t xml:space="preserve">a </w:t>
      </w:r>
      <w:r w:rsidRPr="00127793">
        <w:rPr>
          <w:rFonts w:asciiTheme="minorHAnsi" w:hAnsiTheme="minorHAnsi" w:cstheme="minorHAnsi"/>
          <w:bCs/>
          <w:sz w:val="24"/>
          <w:szCs w:val="24"/>
        </w:rPr>
        <w:t xml:space="preserve">disciplined listening practice: i.e., ask yourself as you listen, “How is this story trying to offer me a message of comfort, a message of challenge, or reconnection with an important memory?” </w:t>
      </w:r>
    </w:p>
    <w:p w14:paraId="5095FDB1" w14:textId="77777777" w:rsidR="00A82DC4" w:rsidRPr="00127793" w:rsidRDefault="00A82DC4" w:rsidP="00A82DC4">
      <w:pPr>
        <w:pStyle w:val="Normal1"/>
        <w:rPr>
          <w:rFonts w:asciiTheme="minorHAnsi" w:hAnsiTheme="minorHAnsi" w:cstheme="minorHAnsi"/>
          <w:bCs/>
          <w:sz w:val="24"/>
          <w:szCs w:val="24"/>
        </w:rPr>
      </w:pPr>
      <w:r w:rsidRPr="00127793">
        <w:rPr>
          <w:rFonts w:asciiTheme="minorHAnsi" w:hAnsiTheme="minorHAnsi" w:cstheme="minorHAnsi"/>
          <w:bCs/>
          <w:sz w:val="24"/>
          <w:szCs w:val="24"/>
        </w:rPr>
        <w:t>A more focused question to listen with might be: “What have I lost through my decisions to disinvite the difficult?” or “Where am I being invited to embrace and invite in the full experience of something - the parts that are easy and beautiful as well as the parts that ‘stink’?”</w:t>
      </w:r>
    </w:p>
    <w:p w14:paraId="25325AD3" w14:textId="0F87A7C8" w:rsidR="00A82DC4" w:rsidRDefault="006A5718" w:rsidP="00A82DC4">
      <w:pPr>
        <w:pStyle w:val="Normal1"/>
        <w:rPr>
          <w:rFonts w:asciiTheme="minorHAnsi" w:hAnsiTheme="minorHAnsi" w:cstheme="minorHAnsi"/>
          <w:bCs/>
          <w:sz w:val="24"/>
          <w:szCs w:val="24"/>
        </w:rPr>
      </w:pPr>
      <w:r>
        <w:rPr>
          <w:rFonts w:asciiTheme="minorHAnsi" w:hAnsiTheme="minorHAnsi" w:cstheme="minorHAnsi"/>
          <w:bCs/>
          <w:sz w:val="24"/>
          <w:szCs w:val="24"/>
        </w:rPr>
        <w:t xml:space="preserve">The story is at this link: </w:t>
      </w:r>
      <w:r w:rsidR="00A82DC4" w:rsidRPr="00127793">
        <w:rPr>
          <w:rFonts w:asciiTheme="minorHAnsi" w:hAnsiTheme="minorHAnsi" w:cstheme="minorHAnsi"/>
          <w:bCs/>
          <w:sz w:val="24"/>
          <w:szCs w:val="24"/>
        </w:rPr>
        <w:t xml:space="preserve">The Hunter and the Fox Woman - </w:t>
      </w:r>
      <w:hyperlink r:id="rId6" w:history="1">
        <w:r w:rsidR="00A82DC4" w:rsidRPr="00D022F8">
          <w:rPr>
            <w:rStyle w:val="Hyperlink"/>
            <w:rFonts w:asciiTheme="minorHAnsi" w:hAnsiTheme="minorHAnsi" w:cstheme="minorHAnsi"/>
            <w:bCs/>
            <w:sz w:val="24"/>
            <w:szCs w:val="24"/>
          </w:rPr>
          <w:t>https://www.youtube.</w:t>
        </w:r>
        <w:r w:rsidR="00A82DC4" w:rsidRPr="00D022F8">
          <w:rPr>
            <w:rStyle w:val="Hyperlink"/>
            <w:rFonts w:asciiTheme="minorHAnsi" w:hAnsiTheme="minorHAnsi" w:cstheme="minorHAnsi"/>
            <w:bCs/>
            <w:sz w:val="24"/>
            <w:szCs w:val="24"/>
          </w:rPr>
          <w:t>c</w:t>
        </w:r>
        <w:r w:rsidR="00A82DC4" w:rsidRPr="00D022F8">
          <w:rPr>
            <w:rStyle w:val="Hyperlink"/>
            <w:rFonts w:asciiTheme="minorHAnsi" w:hAnsiTheme="minorHAnsi" w:cstheme="minorHAnsi"/>
            <w:bCs/>
            <w:sz w:val="24"/>
            <w:szCs w:val="24"/>
          </w:rPr>
          <w:t>om/watch?v=Kn2DB11yL5A</w:t>
        </w:r>
      </w:hyperlink>
    </w:p>
    <w:p w14:paraId="17D31D3B" w14:textId="77777777" w:rsidR="00A82DC4" w:rsidRDefault="00A82DC4" w:rsidP="00A82DC4">
      <w:pPr>
        <w:pStyle w:val="Normal1"/>
        <w:rPr>
          <w:rFonts w:asciiTheme="minorHAnsi" w:hAnsiTheme="minorHAnsi" w:cstheme="minorHAnsi"/>
          <w:bCs/>
          <w:sz w:val="24"/>
          <w:szCs w:val="24"/>
        </w:rPr>
      </w:pPr>
    </w:p>
    <w:p w14:paraId="6413BE01" w14:textId="20E903AF" w:rsidR="002D744D" w:rsidRDefault="00770ED5">
      <w:pPr>
        <w:pStyle w:val="Normal1"/>
        <w:rPr>
          <w:rFonts w:asciiTheme="minorHAnsi" w:hAnsiTheme="minorHAnsi" w:cstheme="minorHAnsi"/>
          <w:sz w:val="24"/>
          <w:szCs w:val="24"/>
        </w:rPr>
      </w:pPr>
      <w:r w:rsidRPr="007F62D9">
        <w:rPr>
          <w:rFonts w:asciiTheme="minorHAnsi" w:hAnsiTheme="minorHAnsi" w:cstheme="minorHAnsi"/>
          <w:b/>
          <w:sz w:val="24"/>
          <w:szCs w:val="24"/>
        </w:rPr>
        <w:t>Welcome, Chalice Lighting:</w:t>
      </w:r>
      <w:r w:rsidRPr="007F62D9">
        <w:rPr>
          <w:rFonts w:asciiTheme="minorHAnsi" w:hAnsiTheme="minorHAnsi" w:cstheme="minorHAnsi"/>
          <w:sz w:val="24"/>
          <w:szCs w:val="24"/>
        </w:rPr>
        <w:t xml:space="preserve"> </w:t>
      </w:r>
      <w:r w:rsidR="002D744D">
        <w:rPr>
          <w:rFonts w:asciiTheme="minorHAnsi" w:hAnsiTheme="minorHAnsi" w:cstheme="minorHAnsi"/>
          <w:sz w:val="24"/>
          <w:szCs w:val="24"/>
        </w:rPr>
        <w:t xml:space="preserve"> </w:t>
      </w:r>
    </w:p>
    <w:p w14:paraId="486DE9B7" w14:textId="783C0B9C" w:rsidR="002D744D" w:rsidRPr="002D744D" w:rsidRDefault="002D744D">
      <w:pPr>
        <w:pStyle w:val="Normal1"/>
        <w:rPr>
          <w:rFonts w:asciiTheme="minorHAnsi" w:hAnsiTheme="minorHAnsi" w:cstheme="minorHAnsi"/>
          <w:i/>
          <w:iCs/>
          <w:sz w:val="24"/>
          <w:szCs w:val="24"/>
        </w:rPr>
      </w:pPr>
      <w:r>
        <w:rPr>
          <w:rFonts w:asciiTheme="minorHAnsi" w:hAnsiTheme="minorHAnsi" w:cstheme="minorHAnsi"/>
          <w:sz w:val="24"/>
          <w:szCs w:val="24"/>
        </w:rPr>
        <w:t xml:space="preserve">Come, come, whoever you are, wanderer, worshiper, lover of leaving. Ours is no caravan of despair. Come, yet again come. </w:t>
      </w:r>
      <w:r w:rsidR="0063414E">
        <w:rPr>
          <w:rFonts w:asciiTheme="minorHAnsi" w:hAnsiTheme="minorHAnsi" w:cstheme="minorHAnsi"/>
          <w:sz w:val="24"/>
          <w:szCs w:val="24"/>
        </w:rPr>
        <w:t xml:space="preserve">   ~</w:t>
      </w:r>
      <w:r>
        <w:rPr>
          <w:rFonts w:asciiTheme="minorHAnsi" w:hAnsiTheme="minorHAnsi" w:cstheme="minorHAnsi"/>
          <w:sz w:val="24"/>
          <w:szCs w:val="24"/>
        </w:rPr>
        <w:t xml:space="preserve">Adapted from Rumi, Song #188, </w:t>
      </w:r>
      <w:r w:rsidRPr="002D744D">
        <w:rPr>
          <w:rFonts w:asciiTheme="minorHAnsi" w:hAnsiTheme="minorHAnsi" w:cstheme="minorHAnsi"/>
          <w:i/>
          <w:iCs/>
          <w:sz w:val="24"/>
          <w:szCs w:val="24"/>
        </w:rPr>
        <w:t>Singing the Living Tradition</w:t>
      </w:r>
    </w:p>
    <w:p w14:paraId="22100349" w14:textId="77777777" w:rsidR="009645AC" w:rsidRPr="007F62D9" w:rsidRDefault="009645AC">
      <w:pPr>
        <w:pStyle w:val="Normal1"/>
        <w:rPr>
          <w:rFonts w:asciiTheme="minorHAnsi" w:hAnsiTheme="minorHAnsi" w:cstheme="minorHAnsi"/>
          <w:sz w:val="24"/>
          <w:szCs w:val="24"/>
        </w:rPr>
      </w:pPr>
    </w:p>
    <w:p w14:paraId="5B5AD1EC" w14:textId="77777777" w:rsidR="009645AC" w:rsidRPr="007F62D9" w:rsidRDefault="00770ED5">
      <w:pPr>
        <w:pStyle w:val="Normal1"/>
        <w:rPr>
          <w:rFonts w:asciiTheme="minorHAnsi" w:hAnsiTheme="minorHAnsi" w:cstheme="minorHAnsi"/>
          <w:sz w:val="24"/>
          <w:szCs w:val="24"/>
        </w:rPr>
      </w:pPr>
      <w:r w:rsidRPr="007F62D9">
        <w:rPr>
          <w:rFonts w:asciiTheme="minorHAnsi" w:hAnsiTheme="minorHAnsi" w:cstheme="minorHAnsi"/>
          <w:b/>
          <w:sz w:val="24"/>
          <w:szCs w:val="24"/>
        </w:rPr>
        <w:t>Check In:</w:t>
      </w:r>
      <w:r w:rsidRPr="007F62D9">
        <w:rPr>
          <w:rFonts w:asciiTheme="minorHAnsi" w:hAnsiTheme="minorHAnsi" w:cstheme="minorHAnsi"/>
          <w:sz w:val="24"/>
          <w:szCs w:val="24"/>
        </w:rPr>
        <w:t xml:space="preserve">  Briefly share something from your life since we last met.</w:t>
      </w:r>
    </w:p>
    <w:p w14:paraId="46343E3C" w14:textId="77777777" w:rsidR="009645AC" w:rsidRPr="007F62D9" w:rsidRDefault="009645AC">
      <w:pPr>
        <w:pStyle w:val="Normal1"/>
        <w:rPr>
          <w:rFonts w:asciiTheme="minorHAnsi" w:hAnsiTheme="minorHAnsi" w:cstheme="minorHAnsi"/>
          <w:sz w:val="24"/>
          <w:szCs w:val="24"/>
        </w:rPr>
      </w:pPr>
    </w:p>
    <w:p w14:paraId="52A091CA" w14:textId="77777777" w:rsidR="002D744D" w:rsidRDefault="00770ED5" w:rsidP="002D744D">
      <w:pPr>
        <w:pStyle w:val="Normal1"/>
        <w:rPr>
          <w:rFonts w:asciiTheme="minorHAnsi" w:hAnsiTheme="minorHAnsi" w:cstheme="minorHAnsi"/>
          <w:b/>
          <w:sz w:val="24"/>
          <w:szCs w:val="24"/>
        </w:rPr>
      </w:pPr>
      <w:r w:rsidRPr="007F62D9">
        <w:rPr>
          <w:rFonts w:asciiTheme="minorHAnsi" w:hAnsiTheme="minorHAnsi" w:cstheme="minorHAnsi"/>
          <w:b/>
          <w:sz w:val="24"/>
          <w:szCs w:val="24"/>
        </w:rPr>
        <w:t xml:space="preserve">Opening </w:t>
      </w:r>
      <w:r w:rsidR="00CB4FFD" w:rsidRPr="007F62D9">
        <w:rPr>
          <w:rFonts w:asciiTheme="minorHAnsi" w:hAnsiTheme="minorHAnsi" w:cstheme="minorHAnsi"/>
          <w:b/>
          <w:sz w:val="24"/>
          <w:szCs w:val="24"/>
        </w:rPr>
        <w:t>Words:</w:t>
      </w:r>
      <w:r w:rsidRPr="007F62D9">
        <w:rPr>
          <w:rFonts w:asciiTheme="minorHAnsi" w:hAnsiTheme="minorHAnsi" w:cstheme="minorHAnsi"/>
          <w:b/>
          <w:sz w:val="24"/>
          <w:szCs w:val="24"/>
        </w:rPr>
        <w:t xml:space="preserve"> </w:t>
      </w:r>
    </w:p>
    <w:p w14:paraId="25F7576E" w14:textId="7A6CF8E5" w:rsidR="002D744D" w:rsidRPr="002D744D" w:rsidRDefault="002D744D" w:rsidP="002D744D">
      <w:pPr>
        <w:pStyle w:val="Normal1"/>
        <w:rPr>
          <w:rFonts w:asciiTheme="minorHAnsi" w:hAnsiTheme="minorHAnsi" w:cstheme="minorHAnsi"/>
          <w:bCs/>
          <w:sz w:val="24"/>
          <w:szCs w:val="24"/>
        </w:rPr>
      </w:pPr>
      <w:r w:rsidRPr="002D744D">
        <w:rPr>
          <w:rFonts w:asciiTheme="minorHAnsi" w:hAnsiTheme="minorHAnsi" w:cstheme="minorHAnsi"/>
          <w:bCs/>
          <w:sz w:val="24"/>
          <w:szCs w:val="24"/>
        </w:rPr>
        <w:t>Do not try to save the whole world</w:t>
      </w:r>
      <w:r>
        <w:rPr>
          <w:rFonts w:asciiTheme="minorHAnsi" w:hAnsiTheme="minorHAnsi" w:cstheme="minorHAnsi"/>
          <w:bCs/>
          <w:sz w:val="24"/>
          <w:szCs w:val="24"/>
        </w:rPr>
        <w:t xml:space="preserve"> </w:t>
      </w:r>
      <w:r w:rsidRPr="002D744D">
        <w:rPr>
          <w:rFonts w:asciiTheme="minorHAnsi" w:hAnsiTheme="minorHAnsi" w:cstheme="minorHAnsi"/>
          <w:bCs/>
          <w:sz w:val="24"/>
          <w:szCs w:val="24"/>
        </w:rPr>
        <w:t>or do anything grandiose.</w:t>
      </w:r>
    </w:p>
    <w:p w14:paraId="2FF583BD" w14:textId="10B7E073" w:rsidR="002D744D" w:rsidRPr="002D744D" w:rsidRDefault="002D744D" w:rsidP="002D744D">
      <w:pPr>
        <w:pStyle w:val="Normal1"/>
        <w:rPr>
          <w:rFonts w:asciiTheme="minorHAnsi" w:hAnsiTheme="minorHAnsi" w:cstheme="minorHAnsi"/>
          <w:bCs/>
          <w:sz w:val="24"/>
          <w:szCs w:val="24"/>
        </w:rPr>
      </w:pPr>
      <w:r w:rsidRPr="002D744D">
        <w:rPr>
          <w:rFonts w:asciiTheme="minorHAnsi" w:hAnsiTheme="minorHAnsi" w:cstheme="minorHAnsi"/>
          <w:bCs/>
          <w:sz w:val="24"/>
          <w:szCs w:val="24"/>
        </w:rPr>
        <w:t>Instead, create a clearing</w:t>
      </w:r>
      <w:r>
        <w:rPr>
          <w:rFonts w:asciiTheme="minorHAnsi" w:hAnsiTheme="minorHAnsi" w:cstheme="minorHAnsi"/>
          <w:bCs/>
          <w:sz w:val="24"/>
          <w:szCs w:val="24"/>
        </w:rPr>
        <w:t xml:space="preserve"> </w:t>
      </w:r>
      <w:r w:rsidRPr="002D744D">
        <w:rPr>
          <w:rFonts w:asciiTheme="minorHAnsi" w:hAnsiTheme="minorHAnsi" w:cstheme="minorHAnsi"/>
          <w:bCs/>
          <w:sz w:val="24"/>
          <w:szCs w:val="24"/>
        </w:rPr>
        <w:t>in the dense forest of your life</w:t>
      </w:r>
      <w:r>
        <w:rPr>
          <w:rFonts w:asciiTheme="minorHAnsi" w:hAnsiTheme="minorHAnsi" w:cstheme="minorHAnsi"/>
          <w:bCs/>
          <w:sz w:val="24"/>
          <w:szCs w:val="24"/>
        </w:rPr>
        <w:t xml:space="preserve"> </w:t>
      </w:r>
      <w:r w:rsidRPr="002D744D">
        <w:rPr>
          <w:rFonts w:asciiTheme="minorHAnsi" w:hAnsiTheme="minorHAnsi" w:cstheme="minorHAnsi"/>
          <w:bCs/>
          <w:sz w:val="24"/>
          <w:szCs w:val="24"/>
        </w:rPr>
        <w:t>and wait there patiently,</w:t>
      </w:r>
    </w:p>
    <w:p w14:paraId="6C565013" w14:textId="672FAC7A" w:rsidR="002D744D" w:rsidRPr="002D744D" w:rsidRDefault="002D744D" w:rsidP="002D744D">
      <w:pPr>
        <w:pStyle w:val="Normal1"/>
        <w:rPr>
          <w:rFonts w:asciiTheme="minorHAnsi" w:hAnsiTheme="minorHAnsi" w:cstheme="minorHAnsi"/>
          <w:bCs/>
          <w:sz w:val="24"/>
          <w:szCs w:val="24"/>
        </w:rPr>
      </w:pPr>
      <w:r w:rsidRPr="002D744D">
        <w:rPr>
          <w:rFonts w:asciiTheme="minorHAnsi" w:hAnsiTheme="minorHAnsi" w:cstheme="minorHAnsi"/>
          <w:bCs/>
          <w:sz w:val="24"/>
          <w:szCs w:val="24"/>
        </w:rPr>
        <w:t>until the song that is your life falls</w:t>
      </w:r>
      <w:r>
        <w:rPr>
          <w:rFonts w:asciiTheme="minorHAnsi" w:hAnsiTheme="minorHAnsi" w:cstheme="minorHAnsi"/>
          <w:bCs/>
          <w:sz w:val="24"/>
          <w:szCs w:val="24"/>
        </w:rPr>
        <w:t xml:space="preserve"> </w:t>
      </w:r>
      <w:r w:rsidRPr="002D744D">
        <w:rPr>
          <w:rFonts w:asciiTheme="minorHAnsi" w:hAnsiTheme="minorHAnsi" w:cstheme="minorHAnsi"/>
          <w:bCs/>
          <w:sz w:val="24"/>
          <w:szCs w:val="24"/>
        </w:rPr>
        <w:t>into your own cupped hands</w:t>
      </w:r>
      <w:r>
        <w:rPr>
          <w:rFonts w:asciiTheme="minorHAnsi" w:hAnsiTheme="minorHAnsi" w:cstheme="minorHAnsi"/>
          <w:bCs/>
          <w:sz w:val="24"/>
          <w:szCs w:val="24"/>
        </w:rPr>
        <w:t xml:space="preserve"> </w:t>
      </w:r>
      <w:r w:rsidRPr="002D744D">
        <w:rPr>
          <w:rFonts w:asciiTheme="minorHAnsi" w:hAnsiTheme="minorHAnsi" w:cstheme="minorHAnsi"/>
          <w:bCs/>
          <w:sz w:val="24"/>
          <w:szCs w:val="24"/>
        </w:rPr>
        <w:t>and you recognize and greet it.</w:t>
      </w:r>
    </w:p>
    <w:p w14:paraId="7886763A" w14:textId="4FF2D3F3" w:rsidR="002D744D" w:rsidRPr="002D744D" w:rsidRDefault="002D744D" w:rsidP="002D744D">
      <w:pPr>
        <w:pStyle w:val="Normal1"/>
        <w:rPr>
          <w:rFonts w:asciiTheme="minorHAnsi" w:hAnsiTheme="minorHAnsi" w:cstheme="minorHAnsi"/>
          <w:bCs/>
          <w:sz w:val="24"/>
          <w:szCs w:val="24"/>
        </w:rPr>
      </w:pPr>
      <w:r w:rsidRPr="002D744D">
        <w:rPr>
          <w:rFonts w:asciiTheme="minorHAnsi" w:hAnsiTheme="minorHAnsi" w:cstheme="minorHAnsi"/>
          <w:bCs/>
          <w:sz w:val="24"/>
          <w:szCs w:val="24"/>
        </w:rPr>
        <w:t>Only then will you know</w:t>
      </w:r>
      <w:r>
        <w:rPr>
          <w:rFonts w:asciiTheme="minorHAnsi" w:hAnsiTheme="minorHAnsi" w:cstheme="minorHAnsi"/>
          <w:bCs/>
          <w:sz w:val="24"/>
          <w:szCs w:val="24"/>
        </w:rPr>
        <w:t xml:space="preserve"> </w:t>
      </w:r>
      <w:r w:rsidRPr="002D744D">
        <w:rPr>
          <w:rFonts w:asciiTheme="minorHAnsi" w:hAnsiTheme="minorHAnsi" w:cstheme="minorHAnsi"/>
          <w:bCs/>
          <w:sz w:val="24"/>
          <w:szCs w:val="24"/>
        </w:rPr>
        <w:t>how to give yourself to this world</w:t>
      </w:r>
      <w:r>
        <w:rPr>
          <w:rFonts w:asciiTheme="minorHAnsi" w:hAnsiTheme="minorHAnsi" w:cstheme="minorHAnsi"/>
          <w:bCs/>
          <w:sz w:val="24"/>
          <w:szCs w:val="24"/>
        </w:rPr>
        <w:t xml:space="preserve"> </w:t>
      </w:r>
      <w:r w:rsidRPr="002D744D">
        <w:rPr>
          <w:rFonts w:asciiTheme="minorHAnsi" w:hAnsiTheme="minorHAnsi" w:cstheme="minorHAnsi"/>
          <w:bCs/>
          <w:sz w:val="24"/>
          <w:szCs w:val="24"/>
        </w:rPr>
        <w:t>so worthy of rescue.</w:t>
      </w:r>
    </w:p>
    <w:p w14:paraId="4742BA57" w14:textId="59727B57" w:rsidR="003227E1" w:rsidRPr="002D744D" w:rsidRDefault="002D744D" w:rsidP="002D744D">
      <w:pPr>
        <w:pStyle w:val="Normal1"/>
        <w:rPr>
          <w:rFonts w:asciiTheme="minorHAnsi" w:hAnsiTheme="minorHAnsi" w:cstheme="minorHAnsi"/>
          <w:bCs/>
          <w:sz w:val="24"/>
          <w:szCs w:val="24"/>
        </w:rPr>
      </w:pPr>
      <w:r w:rsidRPr="002D744D">
        <w:rPr>
          <w:rFonts w:asciiTheme="minorHAnsi" w:hAnsiTheme="minorHAnsi" w:cstheme="minorHAnsi"/>
          <w:bCs/>
          <w:sz w:val="24"/>
          <w:szCs w:val="24"/>
        </w:rPr>
        <w:t>-Clearing by Martha Postlewaite</w:t>
      </w:r>
    </w:p>
    <w:p w14:paraId="4A1F5DB6" w14:textId="77777777" w:rsidR="002D744D" w:rsidRDefault="002D744D">
      <w:pPr>
        <w:pStyle w:val="Normal1"/>
        <w:rPr>
          <w:rFonts w:asciiTheme="minorHAnsi" w:hAnsiTheme="minorHAnsi" w:cstheme="minorHAnsi"/>
          <w:b/>
          <w:sz w:val="24"/>
          <w:szCs w:val="24"/>
        </w:rPr>
      </w:pPr>
    </w:p>
    <w:p w14:paraId="1013DDEC" w14:textId="44DF6B2C" w:rsidR="009645AC" w:rsidRPr="007F62D9" w:rsidRDefault="00770ED5">
      <w:pPr>
        <w:pStyle w:val="Normal1"/>
        <w:rPr>
          <w:rFonts w:asciiTheme="minorHAnsi" w:hAnsiTheme="minorHAnsi" w:cstheme="minorHAnsi"/>
          <w:sz w:val="24"/>
          <w:szCs w:val="24"/>
        </w:rPr>
      </w:pPr>
      <w:r w:rsidRPr="007F62D9">
        <w:rPr>
          <w:rFonts w:asciiTheme="minorHAnsi" w:hAnsiTheme="minorHAnsi" w:cstheme="minorHAnsi"/>
          <w:b/>
          <w:sz w:val="24"/>
          <w:szCs w:val="24"/>
        </w:rPr>
        <w:t xml:space="preserve">Questions </w:t>
      </w:r>
      <w:r w:rsidR="00CB4FFD" w:rsidRPr="007F62D9">
        <w:rPr>
          <w:rFonts w:asciiTheme="minorHAnsi" w:hAnsiTheme="minorHAnsi" w:cstheme="minorHAnsi"/>
          <w:b/>
          <w:sz w:val="24"/>
          <w:szCs w:val="24"/>
        </w:rPr>
        <w:t xml:space="preserve">to prompt and guide </w:t>
      </w:r>
      <w:r w:rsidRPr="007F62D9">
        <w:rPr>
          <w:rFonts w:asciiTheme="minorHAnsi" w:hAnsiTheme="minorHAnsi" w:cstheme="minorHAnsi"/>
          <w:b/>
          <w:sz w:val="24"/>
          <w:szCs w:val="24"/>
        </w:rPr>
        <w:t>Discussion:</w:t>
      </w:r>
    </w:p>
    <w:p w14:paraId="0D73F6FA" w14:textId="77777777" w:rsidR="008941C2" w:rsidRDefault="008941C2" w:rsidP="008941C2">
      <w:pPr>
        <w:pStyle w:val="Normal1"/>
        <w:numPr>
          <w:ilvl w:val="0"/>
          <w:numId w:val="1"/>
        </w:numPr>
        <w:spacing w:line="240" w:lineRule="auto"/>
        <w:ind w:hanging="360"/>
        <w:contextualSpacing/>
        <w:rPr>
          <w:rFonts w:asciiTheme="minorHAnsi" w:hAnsiTheme="minorHAnsi" w:cstheme="minorHAnsi"/>
          <w:sz w:val="24"/>
          <w:szCs w:val="24"/>
        </w:rPr>
      </w:pPr>
      <w:r>
        <w:rPr>
          <w:rFonts w:asciiTheme="minorHAnsi" w:hAnsiTheme="minorHAnsi" w:cstheme="minorHAnsi"/>
          <w:sz w:val="24"/>
          <w:szCs w:val="24"/>
        </w:rPr>
        <w:t>What is the most beautiful invitation you have ever received?</w:t>
      </w:r>
    </w:p>
    <w:p w14:paraId="208EB1BD" w14:textId="0A682117" w:rsidR="009645AC" w:rsidRDefault="008941C2" w:rsidP="008941C2">
      <w:pPr>
        <w:pStyle w:val="Normal1"/>
        <w:numPr>
          <w:ilvl w:val="0"/>
          <w:numId w:val="1"/>
        </w:numPr>
        <w:spacing w:line="240" w:lineRule="auto"/>
        <w:ind w:hanging="360"/>
        <w:contextualSpacing/>
        <w:rPr>
          <w:rFonts w:asciiTheme="minorHAnsi" w:hAnsiTheme="minorHAnsi" w:cstheme="minorHAnsi"/>
          <w:sz w:val="24"/>
          <w:szCs w:val="24"/>
        </w:rPr>
      </w:pPr>
      <w:r>
        <w:rPr>
          <w:rFonts w:asciiTheme="minorHAnsi" w:hAnsiTheme="minorHAnsi" w:cstheme="minorHAnsi"/>
          <w:sz w:val="24"/>
          <w:szCs w:val="24"/>
        </w:rPr>
        <w:t>We all inspire and influence people with our way of being in the world. What is your way of being in the world inviting people to do or become?</w:t>
      </w:r>
      <w:r w:rsidR="0016138B">
        <w:rPr>
          <w:rFonts w:asciiTheme="minorHAnsi" w:hAnsiTheme="minorHAnsi" w:cstheme="minorHAnsi"/>
          <w:sz w:val="24"/>
          <w:szCs w:val="24"/>
        </w:rPr>
        <w:t xml:space="preserve"> </w:t>
      </w:r>
    </w:p>
    <w:p w14:paraId="2C31AF2B" w14:textId="51FFABDA" w:rsidR="008941C2" w:rsidRDefault="008941C2" w:rsidP="008941C2">
      <w:pPr>
        <w:pStyle w:val="Normal1"/>
        <w:numPr>
          <w:ilvl w:val="0"/>
          <w:numId w:val="1"/>
        </w:numPr>
        <w:spacing w:line="240" w:lineRule="auto"/>
        <w:ind w:hanging="360"/>
        <w:contextualSpacing/>
        <w:rPr>
          <w:rFonts w:asciiTheme="minorHAnsi" w:hAnsiTheme="minorHAnsi" w:cstheme="minorHAnsi"/>
          <w:sz w:val="24"/>
          <w:szCs w:val="24"/>
        </w:rPr>
      </w:pPr>
      <w:r>
        <w:rPr>
          <w:rFonts w:asciiTheme="minorHAnsi" w:hAnsiTheme="minorHAnsi" w:cstheme="minorHAnsi"/>
          <w:sz w:val="24"/>
          <w:szCs w:val="24"/>
        </w:rPr>
        <w:t xml:space="preserve">This year, we’re exploring practices that help us embody our new UU core value of liberating love. Who’s </w:t>
      </w:r>
      <w:r w:rsidR="00D80549">
        <w:rPr>
          <w:rFonts w:asciiTheme="minorHAnsi" w:hAnsiTheme="minorHAnsi" w:cstheme="minorHAnsi"/>
          <w:sz w:val="24"/>
          <w:szCs w:val="24"/>
        </w:rPr>
        <w:t>“</w:t>
      </w:r>
      <w:r>
        <w:rPr>
          <w:rFonts w:asciiTheme="minorHAnsi" w:hAnsiTheme="minorHAnsi" w:cstheme="minorHAnsi"/>
          <w:sz w:val="24"/>
          <w:szCs w:val="24"/>
        </w:rPr>
        <w:t>act of invitation</w:t>
      </w:r>
      <w:r w:rsidR="00D80549">
        <w:rPr>
          <w:rFonts w:asciiTheme="minorHAnsi" w:hAnsiTheme="minorHAnsi" w:cstheme="minorHAnsi"/>
          <w:sz w:val="24"/>
          <w:szCs w:val="24"/>
        </w:rPr>
        <w:t>”</w:t>
      </w:r>
      <w:r>
        <w:rPr>
          <w:rFonts w:asciiTheme="minorHAnsi" w:hAnsiTheme="minorHAnsi" w:cstheme="minorHAnsi"/>
          <w:sz w:val="24"/>
          <w:szCs w:val="24"/>
        </w:rPr>
        <w:t xml:space="preserve"> has taught you the most about what it means to love?</w:t>
      </w:r>
    </w:p>
    <w:p w14:paraId="2C422F46" w14:textId="19999D8A" w:rsidR="008941C2" w:rsidRDefault="00D80549" w:rsidP="008941C2">
      <w:pPr>
        <w:pStyle w:val="Normal1"/>
        <w:numPr>
          <w:ilvl w:val="0"/>
          <w:numId w:val="1"/>
        </w:numPr>
        <w:spacing w:line="240" w:lineRule="auto"/>
        <w:ind w:hanging="360"/>
        <w:contextualSpacing/>
        <w:rPr>
          <w:rFonts w:asciiTheme="minorHAnsi" w:hAnsiTheme="minorHAnsi" w:cstheme="minorHAnsi"/>
          <w:sz w:val="24"/>
          <w:szCs w:val="24"/>
        </w:rPr>
      </w:pPr>
      <w:r>
        <w:rPr>
          <w:rFonts w:asciiTheme="minorHAnsi" w:hAnsiTheme="minorHAnsi" w:cstheme="minorHAnsi"/>
          <w:sz w:val="24"/>
          <w:szCs w:val="24"/>
        </w:rPr>
        <w:t>What have you unwittingly invited into your life in the past year? What snuck in without an invitation?</w:t>
      </w:r>
    </w:p>
    <w:p w14:paraId="12CD7637" w14:textId="7B5C7E82" w:rsidR="00D80549" w:rsidRPr="007F62D9" w:rsidRDefault="00D80549" w:rsidP="008941C2">
      <w:pPr>
        <w:pStyle w:val="Normal1"/>
        <w:numPr>
          <w:ilvl w:val="0"/>
          <w:numId w:val="1"/>
        </w:numPr>
        <w:spacing w:line="240" w:lineRule="auto"/>
        <w:ind w:hanging="360"/>
        <w:contextualSpacing/>
        <w:rPr>
          <w:rFonts w:asciiTheme="minorHAnsi" w:hAnsiTheme="minorHAnsi" w:cstheme="minorHAnsi"/>
          <w:sz w:val="24"/>
          <w:szCs w:val="24"/>
        </w:rPr>
      </w:pPr>
      <w:r>
        <w:rPr>
          <w:rFonts w:asciiTheme="minorHAnsi" w:hAnsiTheme="minorHAnsi" w:cstheme="minorHAnsi"/>
          <w:sz w:val="24"/>
          <w:szCs w:val="24"/>
        </w:rPr>
        <w:t>If you could invite two new things into your life in the coming year, what would they be?</w:t>
      </w:r>
    </w:p>
    <w:p w14:paraId="702CBAFB" w14:textId="77777777" w:rsidR="00D80549" w:rsidRDefault="00D80549" w:rsidP="008941C2">
      <w:pPr>
        <w:pStyle w:val="Normal1"/>
        <w:spacing w:line="240" w:lineRule="auto"/>
        <w:rPr>
          <w:rFonts w:asciiTheme="minorHAnsi" w:hAnsiTheme="minorHAnsi" w:cstheme="minorHAnsi"/>
          <w:b/>
          <w:sz w:val="24"/>
          <w:szCs w:val="24"/>
        </w:rPr>
      </w:pPr>
    </w:p>
    <w:p w14:paraId="2B32C6FF" w14:textId="03A5DF99" w:rsidR="009645AC" w:rsidRPr="007F62D9" w:rsidRDefault="00770ED5" w:rsidP="002D744D">
      <w:pPr>
        <w:pStyle w:val="Normal1"/>
        <w:spacing w:line="240" w:lineRule="auto"/>
        <w:rPr>
          <w:rFonts w:asciiTheme="minorHAnsi" w:hAnsiTheme="minorHAnsi" w:cstheme="minorHAnsi"/>
          <w:sz w:val="24"/>
          <w:szCs w:val="24"/>
        </w:rPr>
      </w:pPr>
      <w:r w:rsidRPr="007F62D9">
        <w:rPr>
          <w:rFonts w:asciiTheme="minorHAnsi" w:hAnsiTheme="minorHAnsi" w:cstheme="minorHAnsi"/>
          <w:b/>
          <w:sz w:val="24"/>
          <w:szCs w:val="24"/>
        </w:rPr>
        <w:t>Readings</w:t>
      </w:r>
      <w:r w:rsidR="002D744D">
        <w:rPr>
          <w:rFonts w:asciiTheme="minorHAnsi" w:hAnsiTheme="minorHAnsi" w:cstheme="minorHAnsi"/>
          <w:b/>
          <w:sz w:val="24"/>
          <w:szCs w:val="24"/>
        </w:rPr>
        <w:t xml:space="preserve"> </w:t>
      </w:r>
    </w:p>
    <w:p w14:paraId="391C0A03" w14:textId="77777777" w:rsidR="00A82DC4" w:rsidRPr="002D744D" w:rsidRDefault="00A82DC4" w:rsidP="00A82DC4">
      <w:pPr>
        <w:pStyle w:val="Normal1"/>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Definitions: </w:t>
      </w:r>
      <w:r w:rsidRPr="002D744D">
        <w:rPr>
          <w:rFonts w:asciiTheme="minorHAnsi" w:hAnsiTheme="minorHAnsi" w:cstheme="minorHAnsi"/>
          <w:color w:val="222222"/>
          <w:sz w:val="24"/>
          <w:szCs w:val="24"/>
          <w:shd w:val="clear" w:color="auto" w:fill="FFFFFF"/>
        </w:rPr>
        <w:t>Invitation</w:t>
      </w:r>
    </w:p>
    <w:p w14:paraId="03B8DE73" w14:textId="77777777" w:rsidR="00A82DC4" w:rsidRPr="002D744D" w:rsidRDefault="00A82DC4" w:rsidP="00A82DC4">
      <w:pPr>
        <w:pStyle w:val="Normal1"/>
        <w:rPr>
          <w:rFonts w:asciiTheme="minorHAnsi" w:hAnsiTheme="minorHAnsi" w:cstheme="minorHAnsi"/>
          <w:color w:val="222222"/>
          <w:sz w:val="24"/>
          <w:szCs w:val="24"/>
          <w:shd w:val="clear" w:color="auto" w:fill="FFFFFF"/>
        </w:rPr>
      </w:pPr>
      <w:r w:rsidRPr="002D744D">
        <w:rPr>
          <w:rFonts w:asciiTheme="minorHAnsi" w:hAnsiTheme="minorHAnsi" w:cstheme="minorHAnsi"/>
          <w:color w:val="222222"/>
          <w:sz w:val="24"/>
          <w:szCs w:val="24"/>
          <w:shd w:val="clear" w:color="auto" w:fill="FFFFFF"/>
        </w:rPr>
        <w:t>1. the act of inviting, such as an offer of hospitality</w:t>
      </w:r>
      <w:r>
        <w:rPr>
          <w:rFonts w:asciiTheme="minorHAnsi" w:hAnsiTheme="minorHAnsi" w:cstheme="minorHAnsi"/>
          <w:color w:val="222222"/>
          <w:sz w:val="24"/>
          <w:szCs w:val="24"/>
          <w:shd w:val="clear" w:color="auto" w:fill="FFFFFF"/>
        </w:rPr>
        <w:t xml:space="preserve">, </w:t>
      </w:r>
      <w:r w:rsidRPr="002D744D">
        <w:rPr>
          <w:rFonts w:asciiTheme="minorHAnsi" w:hAnsiTheme="minorHAnsi" w:cstheme="minorHAnsi"/>
          <w:color w:val="222222"/>
          <w:sz w:val="24"/>
          <w:szCs w:val="24"/>
          <w:shd w:val="clear" w:color="auto" w:fill="FFFFFF"/>
        </w:rPr>
        <w:t>2. the act of enticing or attracting; allurement</w:t>
      </w:r>
      <w:r>
        <w:rPr>
          <w:rFonts w:asciiTheme="minorHAnsi" w:hAnsiTheme="minorHAnsi" w:cstheme="minorHAnsi"/>
          <w:color w:val="222222"/>
          <w:sz w:val="24"/>
          <w:szCs w:val="24"/>
          <w:shd w:val="clear" w:color="auto" w:fill="FFFFFF"/>
        </w:rPr>
        <w:t xml:space="preserve">, </w:t>
      </w:r>
      <w:r w:rsidRPr="002D744D">
        <w:rPr>
          <w:rFonts w:asciiTheme="minorHAnsi" w:hAnsiTheme="minorHAnsi" w:cstheme="minorHAnsi"/>
          <w:color w:val="222222"/>
          <w:sz w:val="24"/>
          <w:szCs w:val="24"/>
          <w:shd w:val="clear" w:color="auto" w:fill="FFFFFF"/>
        </w:rPr>
        <w:t>3. a provocation</w:t>
      </w:r>
      <w:r>
        <w:rPr>
          <w:rFonts w:asciiTheme="minorHAnsi" w:hAnsiTheme="minorHAnsi" w:cstheme="minorHAnsi"/>
          <w:color w:val="222222"/>
          <w:sz w:val="24"/>
          <w:szCs w:val="24"/>
          <w:shd w:val="clear" w:color="auto" w:fill="FFFFFF"/>
        </w:rPr>
        <w:t xml:space="preserve">, </w:t>
      </w:r>
      <w:r w:rsidRPr="002D744D">
        <w:rPr>
          <w:rFonts w:asciiTheme="minorHAnsi" w:hAnsiTheme="minorHAnsi" w:cstheme="minorHAnsi"/>
          <w:color w:val="222222"/>
          <w:sz w:val="24"/>
          <w:szCs w:val="24"/>
          <w:shd w:val="clear" w:color="auto" w:fill="FFFFFF"/>
        </w:rPr>
        <w:t>4. a formal request to be present</w:t>
      </w:r>
    </w:p>
    <w:p w14:paraId="663A8E95" w14:textId="77777777" w:rsidR="00A82DC4" w:rsidRPr="002D744D" w:rsidRDefault="00A82DC4" w:rsidP="00A82DC4">
      <w:pPr>
        <w:pStyle w:val="Normal1"/>
        <w:rPr>
          <w:rFonts w:asciiTheme="minorHAnsi" w:hAnsiTheme="minorHAnsi" w:cstheme="minorHAnsi"/>
          <w:color w:val="222222"/>
          <w:sz w:val="24"/>
          <w:szCs w:val="24"/>
          <w:shd w:val="clear" w:color="auto" w:fill="FFFFFF"/>
        </w:rPr>
      </w:pPr>
      <w:r w:rsidRPr="002D744D">
        <w:rPr>
          <w:rFonts w:asciiTheme="minorHAnsi" w:hAnsiTheme="minorHAnsi" w:cstheme="minorHAnsi"/>
          <w:color w:val="222222"/>
          <w:sz w:val="24"/>
          <w:szCs w:val="24"/>
          <w:shd w:val="clear" w:color="auto" w:fill="FFFFFF"/>
        </w:rPr>
        <w:t>Synonyms: encouragement, provocation, temptation, enticement, attraction</w:t>
      </w:r>
    </w:p>
    <w:p w14:paraId="6F7CDBCB" w14:textId="77777777" w:rsidR="00A82DC4" w:rsidRDefault="00A82DC4" w:rsidP="00A82DC4">
      <w:pPr>
        <w:pStyle w:val="Normal1"/>
        <w:rPr>
          <w:rFonts w:asciiTheme="minorHAnsi" w:hAnsiTheme="minorHAnsi" w:cstheme="minorHAnsi"/>
          <w:color w:val="222222"/>
          <w:sz w:val="24"/>
          <w:szCs w:val="24"/>
          <w:shd w:val="clear" w:color="auto" w:fill="FFFFFF"/>
        </w:rPr>
      </w:pPr>
      <w:r w:rsidRPr="002D744D">
        <w:rPr>
          <w:rFonts w:asciiTheme="minorHAnsi" w:hAnsiTheme="minorHAnsi" w:cstheme="minorHAnsi"/>
          <w:color w:val="222222"/>
          <w:sz w:val="24"/>
          <w:szCs w:val="24"/>
          <w:shd w:val="clear" w:color="auto" w:fill="FFFFFF"/>
        </w:rPr>
        <w:t xml:space="preserve">Antonyms: denial, refusal, discouragement, repulsion </w:t>
      </w:r>
    </w:p>
    <w:p w14:paraId="2408E9A4" w14:textId="77777777" w:rsidR="00A82DC4" w:rsidRDefault="00A82DC4" w:rsidP="00A82DC4">
      <w:pPr>
        <w:pStyle w:val="Normal1"/>
        <w:rPr>
          <w:rFonts w:asciiTheme="minorHAnsi" w:hAnsiTheme="minorHAnsi" w:cstheme="minorHAnsi"/>
          <w:color w:val="222222"/>
          <w:sz w:val="24"/>
          <w:szCs w:val="24"/>
          <w:shd w:val="clear" w:color="auto" w:fill="FFFFFF"/>
        </w:rPr>
      </w:pPr>
    </w:p>
    <w:p w14:paraId="04F80BD4" w14:textId="77777777" w:rsidR="00A82DC4" w:rsidRPr="002D744D" w:rsidRDefault="00A82DC4" w:rsidP="00A82DC4">
      <w:pPr>
        <w:pStyle w:val="Normal1"/>
        <w:rPr>
          <w:rFonts w:asciiTheme="minorHAnsi" w:hAnsiTheme="minorHAnsi" w:cstheme="minorHAnsi"/>
          <w:bCs/>
          <w:sz w:val="24"/>
          <w:szCs w:val="24"/>
        </w:rPr>
      </w:pPr>
      <w:r w:rsidRPr="002D744D">
        <w:rPr>
          <w:rFonts w:asciiTheme="minorHAnsi" w:hAnsiTheme="minorHAnsi" w:cstheme="minorHAnsi"/>
          <w:bCs/>
          <w:sz w:val="24"/>
          <w:szCs w:val="24"/>
        </w:rPr>
        <w:t>A real conversation always contains an invitation. You are inviting another person to reveal [themselves] to you, to tell you who they are or what they want.</w:t>
      </w:r>
    </w:p>
    <w:p w14:paraId="3AEA6FED" w14:textId="77777777" w:rsidR="00A82DC4" w:rsidRDefault="00A82DC4" w:rsidP="00A82DC4">
      <w:pPr>
        <w:pStyle w:val="Normal1"/>
        <w:rPr>
          <w:rFonts w:asciiTheme="minorHAnsi" w:hAnsiTheme="minorHAnsi" w:cstheme="minorHAnsi"/>
          <w:bCs/>
          <w:sz w:val="24"/>
          <w:szCs w:val="24"/>
        </w:rPr>
      </w:pPr>
      <w:r>
        <w:rPr>
          <w:rFonts w:asciiTheme="minorHAnsi" w:hAnsiTheme="minorHAnsi" w:cstheme="minorHAnsi"/>
          <w:bCs/>
          <w:sz w:val="24"/>
          <w:szCs w:val="24"/>
        </w:rPr>
        <w:t>~</w:t>
      </w:r>
      <w:r w:rsidRPr="002D744D">
        <w:rPr>
          <w:rFonts w:asciiTheme="minorHAnsi" w:hAnsiTheme="minorHAnsi" w:cstheme="minorHAnsi"/>
          <w:bCs/>
          <w:sz w:val="24"/>
          <w:szCs w:val="24"/>
        </w:rPr>
        <w:t>David Whyte</w:t>
      </w:r>
    </w:p>
    <w:p w14:paraId="4ED49B82" w14:textId="77777777" w:rsidR="00A82DC4" w:rsidRDefault="00A82DC4" w:rsidP="00A82DC4">
      <w:pPr>
        <w:pStyle w:val="Normal1"/>
        <w:rPr>
          <w:rFonts w:asciiTheme="minorHAnsi" w:hAnsiTheme="minorHAnsi" w:cstheme="minorHAnsi"/>
          <w:bCs/>
          <w:sz w:val="24"/>
          <w:szCs w:val="24"/>
        </w:rPr>
      </w:pPr>
    </w:p>
    <w:p w14:paraId="4D5E9DD9" w14:textId="77777777" w:rsidR="00A82DC4" w:rsidRPr="0063414E" w:rsidRDefault="00A82DC4" w:rsidP="00A82DC4">
      <w:pPr>
        <w:pStyle w:val="Normal1"/>
        <w:rPr>
          <w:rFonts w:asciiTheme="minorHAnsi" w:hAnsiTheme="minorHAnsi" w:cstheme="minorHAnsi"/>
          <w:bCs/>
          <w:sz w:val="24"/>
          <w:szCs w:val="24"/>
        </w:rPr>
      </w:pPr>
      <w:r w:rsidRPr="0063414E">
        <w:rPr>
          <w:rFonts w:asciiTheme="minorHAnsi" w:hAnsiTheme="minorHAnsi" w:cstheme="minorHAnsi"/>
          <w:bCs/>
          <w:sz w:val="24"/>
          <w:szCs w:val="24"/>
        </w:rPr>
        <w:t xml:space="preserve">Something within us knows us better than we know ourselves. It knows what is right for us. It speaks by silently withdrawing energy from things that are not for us. It doesn’t care about our comfort; it cares about our growth. </w:t>
      </w:r>
    </w:p>
    <w:p w14:paraId="41DA5C95" w14:textId="77777777" w:rsidR="00A82DC4" w:rsidRDefault="00A82DC4" w:rsidP="00A82DC4">
      <w:pPr>
        <w:pStyle w:val="Normal1"/>
        <w:rPr>
          <w:rFonts w:asciiTheme="minorHAnsi" w:hAnsiTheme="minorHAnsi" w:cstheme="minorHAnsi"/>
          <w:bCs/>
          <w:sz w:val="24"/>
          <w:szCs w:val="24"/>
        </w:rPr>
      </w:pPr>
      <w:r>
        <w:rPr>
          <w:rFonts w:asciiTheme="minorHAnsi" w:hAnsiTheme="minorHAnsi" w:cstheme="minorHAnsi"/>
          <w:bCs/>
          <w:sz w:val="24"/>
          <w:szCs w:val="24"/>
        </w:rPr>
        <w:t>~</w:t>
      </w:r>
      <w:r w:rsidRPr="0063414E">
        <w:rPr>
          <w:rFonts w:asciiTheme="minorHAnsi" w:hAnsiTheme="minorHAnsi" w:cstheme="minorHAnsi"/>
          <w:bCs/>
          <w:sz w:val="24"/>
          <w:szCs w:val="24"/>
        </w:rPr>
        <w:t>James Hollis</w:t>
      </w:r>
    </w:p>
    <w:p w14:paraId="711E964B" w14:textId="77777777" w:rsidR="00A82DC4" w:rsidRDefault="00A82DC4" w:rsidP="00A82DC4">
      <w:pPr>
        <w:pStyle w:val="Normal1"/>
        <w:rPr>
          <w:rFonts w:asciiTheme="minorHAnsi" w:hAnsiTheme="minorHAnsi" w:cstheme="minorHAnsi"/>
          <w:bCs/>
          <w:sz w:val="24"/>
          <w:szCs w:val="24"/>
        </w:rPr>
      </w:pPr>
    </w:p>
    <w:p w14:paraId="3D78B71A" w14:textId="77777777" w:rsidR="00A82DC4" w:rsidRPr="0063414E" w:rsidRDefault="00A82DC4" w:rsidP="00A82DC4">
      <w:pPr>
        <w:pStyle w:val="Normal1"/>
        <w:rPr>
          <w:rFonts w:asciiTheme="minorHAnsi" w:hAnsiTheme="minorHAnsi" w:cstheme="minorHAnsi"/>
          <w:bCs/>
          <w:sz w:val="24"/>
          <w:szCs w:val="24"/>
        </w:rPr>
      </w:pPr>
      <w:r w:rsidRPr="0063414E">
        <w:rPr>
          <w:rFonts w:asciiTheme="minorHAnsi" w:hAnsiTheme="minorHAnsi" w:cstheme="minorHAnsi"/>
          <w:bCs/>
          <w:sz w:val="24"/>
          <w:szCs w:val="24"/>
        </w:rPr>
        <w:t>True hospitality is when someone leaves your home feeling better about themselves, not better about you.</w:t>
      </w:r>
    </w:p>
    <w:p w14:paraId="5B154406" w14:textId="77777777" w:rsidR="00A82DC4" w:rsidRDefault="00A82DC4" w:rsidP="00A82DC4">
      <w:pPr>
        <w:pStyle w:val="Normal1"/>
        <w:rPr>
          <w:rFonts w:asciiTheme="minorHAnsi" w:hAnsiTheme="minorHAnsi" w:cstheme="minorHAnsi"/>
          <w:bCs/>
          <w:sz w:val="24"/>
          <w:szCs w:val="24"/>
        </w:rPr>
      </w:pPr>
      <w:r>
        <w:rPr>
          <w:rFonts w:asciiTheme="minorHAnsi" w:hAnsiTheme="minorHAnsi" w:cstheme="minorHAnsi"/>
          <w:bCs/>
          <w:sz w:val="24"/>
          <w:szCs w:val="24"/>
        </w:rPr>
        <w:t>~</w:t>
      </w:r>
      <w:r w:rsidRPr="0063414E">
        <w:rPr>
          <w:rFonts w:asciiTheme="minorHAnsi" w:hAnsiTheme="minorHAnsi" w:cstheme="minorHAnsi"/>
          <w:bCs/>
          <w:sz w:val="24"/>
          <w:szCs w:val="24"/>
        </w:rPr>
        <w:t xml:space="preserve">Shauna </w:t>
      </w:r>
      <w:proofErr w:type="spellStart"/>
      <w:r w:rsidRPr="0063414E">
        <w:rPr>
          <w:rFonts w:asciiTheme="minorHAnsi" w:hAnsiTheme="minorHAnsi" w:cstheme="minorHAnsi"/>
          <w:bCs/>
          <w:sz w:val="24"/>
          <w:szCs w:val="24"/>
        </w:rPr>
        <w:t>Niequist</w:t>
      </w:r>
      <w:proofErr w:type="spellEnd"/>
      <w:r w:rsidRPr="0063414E">
        <w:rPr>
          <w:rFonts w:asciiTheme="minorHAnsi" w:hAnsiTheme="minorHAnsi" w:cstheme="minorHAnsi"/>
          <w:bCs/>
          <w:sz w:val="24"/>
          <w:szCs w:val="24"/>
        </w:rPr>
        <w:t xml:space="preserve">  </w:t>
      </w:r>
    </w:p>
    <w:p w14:paraId="59DF8361" w14:textId="77777777" w:rsidR="00A82DC4" w:rsidRDefault="00A82DC4" w:rsidP="00A82DC4">
      <w:pPr>
        <w:pStyle w:val="Normal1"/>
        <w:rPr>
          <w:rFonts w:asciiTheme="minorHAnsi" w:hAnsiTheme="minorHAnsi" w:cstheme="minorHAnsi"/>
          <w:bCs/>
          <w:sz w:val="24"/>
          <w:szCs w:val="24"/>
        </w:rPr>
      </w:pPr>
    </w:p>
    <w:p w14:paraId="6EBFFAF9" w14:textId="77777777" w:rsidR="00A82DC4" w:rsidRPr="0063414E" w:rsidRDefault="00A82DC4" w:rsidP="00A82DC4">
      <w:pPr>
        <w:pStyle w:val="Normal1"/>
        <w:rPr>
          <w:rFonts w:asciiTheme="minorHAnsi" w:hAnsiTheme="minorHAnsi" w:cstheme="minorHAnsi"/>
          <w:bCs/>
          <w:sz w:val="24"/>
          <w:szCs w:val="24"/>
        </w:rPr>
      </w:pPr>
      <w:r w:rsidRPr="0063414E">
        <w:rPr>
          <w:rFonts w:asciiTheme="minorHAnsi" w:hAnsiTheme="minorHAnsi" w:cstheme="minorHAnsi"/>
          <w:bCs/>
          <w:sz w:val="24"/>
          <w:szCs w:val="24"/>
        </w:rPr>
        <w:t>Change is not a threat to your life, but an invitation to live.</w:t>
      </w:r>
    </w:p>
    <w:p w14:paraId="560C2162" w14:textId="77777777" w:rsidR="00A82DC4" w:rsidRDefault="00A82DC4" w:rsidP="00A82DC4">
      <w:pPr>
        <w:pStyle w:val="Normal1"/>
        <w:rPr>
          <w:rFonts w:asciiTheme="minorHAnsi" w:hAnsiTheme="minorHAnsi" w:cstheme="minorHAnsi"/>
          <w:bCs/>
          <w:sz w:val="24"/>
          <w:szCs w:val="24"/>
        </w:rPr>
      </w:pPr>
      <w:r>
        <w:rPr>
          <w:rFonts w:asciiTheme="minorHAnsi" w:hAnsiTheme="minorHAnsi" w:cstheme="minorHAnsi"/>
          <w:bCs/>
          <w:sz w:val="24"/>
          <w:szCs w:val="24"/>
        </w:rPr>
        <w:t>~</w:t>
      </w:r>
      <w:r w:rsidRPr="0063414E">
        <w:rPr>
          <w:rFonts w:asciiTheme="minorHAnsi" w:hAnsiTheme="minorHAnsi" w:cstheme="minorHAnsi"/>
          <w:bCs/>
          <w:sz w:val="24"/>
          <w:szCs w:val="24"/>
        </w:rPr>
        <w:t>Adrienne Rich</w:t>
      </w:r>
    </w:p>
    <w:p w14:paraId="2A69A16B" w14:textId="77777777" w:rsidR="00A82DC4" w:rsidRDefault="00A82DC4" w:rsidP="00A82DC4">
      <w:pPr>
        <w:pStyle w:val="Normal1"/>
        <w:rPr>
          <w:rFonts w:asciiTheme="minorHAnsi" w:hAnsiTheme="minorHAnsi" w:cstheme="minorHAnsi"/>
          <w:bCs/>
          <w:sz w:val="24"/>
          <w:szCs w:val="24"/>
        </w:rPr>
      </w:pPr>
    </w:p>
    <w:p w14:paraId="3162402B" w14:textId="77777777" w:rsidR="00A82DC4" w:rsidRPr="0063414E" w:rsidRDefault="00A82DC4" w:rsidP="00A82DC4">
      <w:pPr>
        <w:pStyle w:val="Normal1"/>
        <w:rPr>
          <w:rFonts w:asciiTheme="minorHAnsi" w:hAnsiTheme="minorHAnsi" w:cstheme="minorHAnsi"/>
          <w:bCs/>
          <w:sz w:val="24"/>
          <w:szCs w:val="24"/>
        </w:rPr>
      </w:pPr>
      <w:r w:rsidRPr="0063414E">
        <w:rPr>
          <w:rFonts w:asciiTheme="minorHAnsi" w:hAnsiTheme="minorHAnsi" w:cstheme="minorHAnsi"/>
          <w:bCs/>
          <w:sz w:val="24"/>
          <w:szCs w:val="24"/>
        </w:rPr>
        <w:t xml:space="preserve">There is a love that sets us free. Not free as in having the power to do whatever we want, but free as in not weighed down or bound by the patterns of hatred and control that get passed from generation to generation… Free as in knowing without a doubt that we are worthy and that it is ours to invite others into that same wisdom for themselves. Free to imagine a world where children are never in harm's way… </w:t>
      </w:r>
    </w:p>
    <w:p w14:paraId="2144713D" w14:textId="77777777" w:rsidR="00A82DC4" w:rsidRPr="00127793" w:rsidRDefault="00A82DC4" w:rsidP="00A82DC4">
      <w:pPr>
        <w:pStyle w:val="Normal1"/>
        <w:rPr>
          <w:rFonts w:asciiTheme="minorHAnsi" w:hAnsiTheme="minorHAnsi" w:cstheme="minorHAnsi"/>
          <w:bCs/>
          <w:sz w:val="24"/>
          <w:szCs w:val="24"/>
        </w:rPr>
      </w:pPr>
      <w:r>
        <w:rPr>
          <w:rFonts w:asciiTheme="minorHAnsi" w:hAnsiTheme="minorHAnsi" w:cstheme="minorHAnsi"/>
          <w:bCs/>
          <w:sz w:val="24"/>
          <w:szCs w:val="24"/>
        </w:rPr>
        <w:t>~</w:t>
      </w:r>
      <w:r w:rsidRPr="0063414E">
        <w:rPr>
          <w:rFonts w:asciiTheme="minorHAnsi" w:hAnsiTheme="minorHAnsi" w:cstheme="minorHAnsi"/>
          <w:bCs/>
          <w:sz w:val="24"/>
          <w:szCs w:val="24"/>
        </w:rPr>
        <w:t>Rev. Dr. Sofía Betancourt</w:t>
      </w:r>
    </w:p>
    <w:p w14:paraId="4EFA904A" w14:textId="77777777" w:rsidR="003227E1" w:rsidRPr="007F62D9" w:rsidRDefault="003227E1" w:rsidP="003227E1">
      <w:pPr>
        <w:pStyle w:val="Normal1"/>
        <w:rPr>
          <w:rFonts w:asciiTheme="minorHAnsi" w:hAnsiTheme="minorHAnsi" w:cstheme="minorHAnsi"/>
          <w:b/>
          <w:sz w:val="24"/>
          <w:szCs w:val="24"/>
        </w:rPr>
      </w:pPr>
    </w:p>
    <w:p w14:paraId="644FBACD" w14:textId="277858FC" w:rsidR="003227E1" w:rsidRPr="007F62D9" w:rsidRDefault="003227E1" w:rsidP="003227E1">
      <w:pPr>
        <w:pStyle w:val="Normal1"/>
        <w:rPr>
          <w:rFonts w:asciiTheme="minorHAnsi" w:hAnsiTheme="minorHAnsi" w:cstheme="minorHAnsi"/>
          <w:b/>
          <w:sz w:val="24"/>
          <w:szCs w:val="24"/>
        </w:rPr>
      </w:pPr>
      <w:r w:rsidRPr="007F62D9">
        <w:rPr>
          <w:rFonts w:asciiTheme="minorHAnsi" w:hAnsiTheme="minorHAnsi" w:cstheme="minorHAnsi"/>
          <w:b/>
          <w:sz w:val="24"/>
          <w:szCs w:val="24"/>
        </w:rPr>
        <w:t>Sitting in Silence</w:t>
      </w:r>
    </w:p>
    <w:p w14:paraId="266164CB" w14:textId="77777777" w:rsidR="00A82DC4" w:rsidRDefault="00A82DC4" w:rsidP="003227E1">
      <w:pPr>
        <w:pStyle w:val="Normal1"/>
        <w:rPr>
          <w:rFonts w:asciiTheme="minorHAnsi" w:hAnsiTheme="minorHAnsi" w:cstheme="minorHAnsi"/>
          <w:b/>
          <w:sz w:val="24"/>
          <w:szCs w:val="24"/>
        </w:rPr>
      </w:pPr>
    </w:p>
    <w:p w14:paraId="4A4D7312" w14:textId="59B8ECCD" w:rsidR="003227E1" w:rsidRPr="007F62D9" w:rsidRDefault="003227E1" w:rsidP="003227E1">
      <w:pPr>
        <w:pStyle w:val="Normal1"/>
        <w:rPr>
          <w:rFonts w:asciiTheme="minorHAnsi" w:hAnsiTheme="minorHAnsi" w:cstheme="minorHAnsi"/>
          <w:bCs/>
          <w:sz w:val="24"/>
          <w:szCs w:val="24"/>
        </w:rPr>
      </w:pPr>
      <w:r w:rsidRPr="007F62D9">
        <w:rPr>
          <w:rFonts w:asciiTheme="minorHAnsi" w:hAnsiTheme="minorHAnsi" w:cstheme="minorHAnsi"/>
          <w:b/>
          <w:sz w:val="24"/>
          <w:szCs w:val="24"/>
        </w:rPr>
        <w:t>Sharing</w:t>
      </w:r>
      <w:r w:rsidRPr="007F62D9">
        <w:rPr>
          <w:rFonts w:asciiTheme="minorHAnsi" w:hAnsiTheme="minorHAnsi" w:cstheme="minorHAnsi"/>
          <w:bCs/>
          <w:sz w:val="24"/>
          <w:szCs w:val="24"/>
        </w:rPr>
        <w:t xml:space="preserve"> - This is a time to speak without interruption and for deep listening.  Deep listening means no interrupting, no fixing, no saving, no advising, and no setting each other straight. Please share responses to one or more of the session questions</w:t>
      </w:r>
      <w:r w:rsidR="0063414E">
        <w:rPr>
          <w:rFonts w:asciiTheme="minorHAnsi" w:hAnsiTheme="minorHAnsi" w:cstheme="minorHAnsi"/>
          <w:bCs/>
          <w:sz w:val="24"/>
          <w:szCs w:val="24"/>
        </w:rPr>
        <w:t xml:space="preserve">, </w:t>
      </w:r>
      <w:r w:rsidRPr="007F62D9">
        <w:rPr>
          <w:rFonts w:asciiTheme="minorHAnsi" w:hAnsiTheme="minorHAnsi" w:cstheme="minorHAnsi"/>
          <w:bCs/>
          <w:sz w:val="24"/>
          <w:szCs w:val="24"/>
        </w:rPr>
        <w:t>the readings</w:t>
      </w:r>
      <w:r w:rsidR="0063414E">
        <w:rPr>
          <w:rFonts w:asciiTheme="minorHAnsi" w:hAnsiTheme="minorHAnsi" w:cstheme="minorHAnsi"/>
          <w:bCs/>
          <w:sz w:val="24"/>
          <w:szCs w:val="24"/>
        </w:rPr>
        <w:t xml:space="preserve"> or your experience with one of the spiritual practices</w:t>
      </w:r>
      <w:r w:rsidRPr="007F62D9">
        <w:rPr>
          <w:rFonts w:asciiTheme="minorHAnsi" w:hAnsiTheme="minorHAnsi" w:cstheme="minorHAnsi"/>
          <w:bCs/>
          <w:sz w:val="24"/>
          <w:szCs w:val="24"/>
        </w:rPr>
        <w:t>.</w:t>
      </w:r>
    </w:p>
    <w:p w14:paraId="124D8A3F" w14:textId="77777777" w:rsidR="003227E1" w:rsidRPr="007F62D9" w:rsidRDefault="003227E1" w:rsidP="003227E1">
      <w:pPr>
        <w:pStyle w:val="Normal1"/>
        <w:rPr>
          <w:rFonts w:asciiTheme="minorHAnsi" w:hAnsiTheme="minorHAnsi" w:cstheme="minorHAnsi"/>
          <w:bCs/>
          <w:sz w:val="24"/>
          <w:szCs w:val="24"/>
        </w:rPr>
      </w:pPr>
      <w:r w:rsidRPr="007F62D9">
        <w:rPr>
          <w:rFonts w:asciiTheme="minorHAnsi" w:hAnsiTheme="minorHAnsi" w:cstheme="minorHAnsi"/>
          <w:bCs/>
          <w:sz w:val="24"/>
          <w:szCs w:val="24"/>
        </w:rPr>
        <w:t>(This is usually a good time to take a brief break)</w:t>
      </w:r>
    </w:p>
    <w:p w14:paraId="5E127AB6" w14:textId="5126F99A" w:rsidR="000445CF" w:rsidRPr="007F62D9" w:rsidRDefault="003227E1" w:rsidP="003227E1">
      <w:pPr>
        <w:pStyle w:val="Normal1"/>
        <w:rPr>
          <w:rFonts w:asciiTheme="minorHAnsi" w:hAnsiTheme="minorHAnsi" w:cstheme="minorHAnsi"/>
          <w:bCs/>
          <w:sz w:val="24"/>
          <w:szCs w:val="24"/>
        </w:rPr>
      </w:pPr>
      <w:r w:rsidRPr="007F62D9">
        <w:rPr>
          <w:rFonts w:asciiTheme="minorHAnsi" w:hAnsiTheme="minorHAnsi" w:cstheme="minorHAnsi"/>
          <w:b/>
          <w:sz w:val="24"/>
          <w:szCs w:val="24"/>
        </w:rPr>
        <w:t>Open Discussion</w:t>
      </w:r>
      <w:r w:rsidRPr="007F62D9">
        <w:rPr>
          <w:rFonts w:asciiTheme="minorHAnsi" w:hAnsiTheme="minorHAnsi" w:cstheme="minorHAnsi"/>
          <w:bCs/>
          <w:sz w:val="24"/>
          <w:szCs w:val="24"/>
        </w:rPr>
        <w:t xml:space="preserve"> -This is a time to respond to something another person said about the topic or to relate additional thoughts that may have occurred as others shared their thoughts on this topic.  Continue to practice deep listening.</w:t>
      </w:r>
    </w:p>
    <w:p w14:paraId="074030E4" w14:textId="77777777" w:rsidR="00A82DC4" w:rsidRDefault="00A82DC4" w:rsidP="00CB4FFD">
      <w:pPr>
        <w:pStyle w:val="Normal1"/>
        <w:rPr>
          <w:rFonts w:asciiTheme="minorHAnsi" w:hAnsiTheme="minorHAnsi" w:cstheme="minorHAnsi"/>
          <w:b/>
          <w:sz w:val="24"/>
          <w:szCs w:val="24"/>
        </w:rPr>
      </w:pPr>
    </w:p>
    <w:p w14:paraId="247A3083" w14:textId="01647DF1" w:rsidR="00CB4FFD" w:rsidRPr="007F62D9" w:rsidRDefault="00CB4FFD" w:rsidP="00CB4FFD">
      <w:pPr>
        <w:pStyle w:val="Normal1"/>
        <w:rPr>
          <w:rFonts w:asciiTheme="minorHAnsi" w:hAnsiTheme="minorHAnsi" w:cstheme="minorHAnsi"/>
          <w:sz w:val="24"/>
          <w:szCs w:val="24"/>
        </w:rPr>
      </w:pPr>
      <w:r w:rsidRPr="007F62D9">
        <w:rPr>
          <w:rFonts w:asciiTheme="minorHAnsi" w:hAnsiTheme="minorHAnsi" w:cstheme="minorHAnsi"/>
          <w:b/>
          <w:sz w:val="24"/>
          <w:szCs w:val="24"/>
        </w:rPr>
        <w:t xml:space="preserve">Closing reading: </w:t>
      </w:r>
    </w:p>
    <w:p w14:paraId="6CEB61EA" w14:textId="2CC88D9C" w:rsidR="00773606" w:rsidRPr="007F62D9" w:rsidRDefault="0016138B" w:rsidP="0063414E">
      <w:pPr>
        <w:pStyle w:val="Normal1"/>
        <w:rPr>
          <w:rFonts w:asciiTheme="minorHAnsi" w:hAnsiTheme="minorHAnsi" w:cstheme="minorHAnsi"/>
          <w:color w:val="181818"/>
          <w:sz w:val="24"/>
          <w:szCs w:val="24"/>
        </w:rPr>
      </w:pPr>
      <w:r>
        <w:rPr>
          <w:rFonts w:asciiTheme="minorHAnsi" w:hAnsiTheme="minorHAnsi" w:cstheme="minorHAnsi"/>
          <w:color w:val="181818"/>
          <w:sz w:val="24"/>
          <w:szCs w:val="24"/>
        </w:rPr>
        <w:t xml:space="preserve"> </w:t>
      </w:r>
      <w:r w:rsidR="0063414E" w:rsidRPr="0063414E">
        <w:rPr>
          <w:rFonts w:asciiTheme="minorHAnsi" w:hAnsiTheme="minorHAnsi" w:cstheme="minorHAnsi"/>
          <w:color w:val="181818"/>
          <w:sz w:val="24"/>
          <w:szCs w:val="24"/>
        </w:rPr>
        <w:t>Do not neglect to show hospitality to strangers, for by doing that some have entertained angels without knowing it.</w:t>
      </w:r>
      <w:r w:rsidR="0063414E">
        <w:rPr>
          <w:rFonts w:asciiTheme="minorHAnsi" w:hAnsiTheme="minorHAnsi" w:cstheme="minorHAnsi"/>
          <w:color w:val="181818"/>
          <w:sz w:val="24"/>
          <w:szCs w:val="24"/>
        </w:rPr>
        <w:t xml:space="preserve">   ~</w:t>
      </w:r>
      <w:r w:rsidR="0063414E" w:rsidRPr="0063414E">
        <w:rPr>
          <w:rFonts w:asciiTheme="minorHAnsi" w:hAnsiTheme="minorHAnsi" w:cstheme="minorHAnsi"/>
          <w:color w:val="181818"/>
          <w:sz w:val="24"/>
          <w:szCs w:val="24"/>
        </w:rPr>
        <w:t>Paul’s letter to the Hebrews</w:t>
      </w:r>
    </w:p>
    <w:p w14:paraId="52C3DC36" w14:textId="77777777" w:rsidR="00A82DC4" w:rsidRDefault="00A82DC4">
      <w:pPr>
        <w:pStyle w:val="Normal1"/>
        <w:rPr>
          <w:rFonts w:asciiTheme="minorHAnsi" w:hAnsiTheme="minorHAnsi" w:cstheme="minorHAnsi"/>
          <w:b/>
          <w:sz w:val="24"/>
          <w:szCs w:val="24"/>
        </w:rPr>
      </w:pPr>
    </w:p>
    <w:p w14:paraId="442D7106" w14:textId="44A03FFE" w:rsidR="00CB4FFD" w:rsidRPr="007F62D9" w:rsidRDefault="00CB4FFD">
      <w:pPr>
        <w:pStyle w:val="Normal1"/>
        <w:rPr>
          <w:rFonts w:asciiTheme="minorHAnsi" w:hAnsiTheme="minorHAnsi" w:cstheme="minorHAnsi"/>
          <w:b/>
          <w:sz w:val="24"/>
          <w:szCs w:val="24"/>
        </w:rPr>
      </w:pPr>
      <w:r w:rsidRPr="007F62D9">
        <w:rPr>
          <w:rFonts w:asciiTheme="minorHAnsi" w:hAnsiTheme="minorHAnsi" w:cstheme="minorHAnsi"/>
          <w:b/>
          <w:sz w:val="24"/>
          <w:szCs w:val="24"/>
        </w:rPr>
        <w:t>Announcements / Plans</w:t>
      </w:r>
    </w:p>
    <w:p w14:paraId="5F110EAE" w14:textId="77777777" w:rsidR="009645AC" w:rsidRPr="007F62D9" w:rsidRDefault="00770ED5">
      <w:pPr>
        <w:pStyle w:val="Normal1"/>
        <w:rPr>
          <w:rFonts w:asciiTheme="minorHAnsi" w:hAnsiTheme="minorHAnsi" w:cstheme="minorHAnsi"/>
          <w:sz w:val="24"/>
          <w:szCs w:val="24"/>
        </w:rPr>
      </w:pPr>
      <w:r w:rsidRPr="007F62D9">
        <w:rPr>
          <w:rFonts w:asciiTheme="minorHAnsi" w:hAnsiTheme="minorHAnsi" w:cstheme="minorHAnsi"/>
          <w:b/>
          <w:sz w:val="24"/>
          <w:szCs w:val="24"/>
        </w:rPr>
        <w:t xml:space="preserve">Check out: </w:t>
      </w:r>
      <w:r w:rsidRPr="007F62D9">
        <w:rPr>
          <w:rFonts w:asciiTheme="minorHAnsi" w:hAnsiTheme="minorHAnsi" w:cstheme="minorHAnsi"/>
          <w:sz w:val="24"/>
          <w:szCs w:val="24"/>
        </w:rPr>
        <w:t xml:space="preserve"> </w:t>
      </w:r>
      <w:r w:rsidR="00CB4FFD" w:rsidRPr="007F62D9">
        <w:rPr>
          <w:rFonts w:asciiTheme="minorHAnsi" w:hAnsiTheme="minorHAnsi" w:cstheme="minorHAnsi"/>
          <w:sz w:val="24"/>
          <w:szCs w:val="24"/>
        </w:rPr>
        <w:t>As we close today, how are you feeling now?</w:t>
      </w:r>
    </w:p>
    <w:p w14:paraId="17BC7081" w14:textId="59A502A8" w:rsidR="003227E1" w:rsidRPr="007F62D9" w:rsidRDefault="00770ED5" w:rsidP="00DA1288">
      <w:pPr>
        <w:pStyle w:val="Normal1"/>
        <w:rPr>
          <w:rFonts w:asciiTheme="minorHAnsi" w:hAnsiTheme="minorHAnsi" w:cstheme="minorHAnsi"/>
          <w:bCs/>
          <w:sz w:val="24"/>
          <w:szCs w:val="24"/>
        </w:rPr>
      </w:pPr>
      <w:r w:rsidRPr="007F62D9">
        <w:rPr>
          <w:rFonts w:asciiTheme="minorHAnsi" w:hAnsiTheme="minorHAnsi" w:cstheme="minorHAnsi"/>
          <w:b/>
          <w:sz w:val="24"/>
          <w:szCs w:val="24"/>
        </w:rPr>
        <w:t>Extinguish the Chalice</w:t>
      </w:r>
      <w:r w:rsidR="0063414E">
        <w:rPr>
          <w:rFonts w:asciiTheme="minorHAnsi" w:hAnsiTheme="minorHAnsi" w:cstheme="minorHAnsi"/>
          <w:b/>
          <w:sz w:val="24"/>
          <w:szCs w:val="24"/>
        </w:rPr>
        <w:t xml:space="preserve">- </w:t>
      </w:r>
      <w:r w:rsidR="003227E1" w:rsidRPr="007F62D9">
        <w:rPr>
          <w:rFonts w:asciiTheme="minorHAnsi" w:hAnsiTheme="minorHAnsi" w:cstheme="minorHAnsi"/>
          <w:bCs/>
          <w:sz w:val="24"/>
          <w:szCs w:val="24"/>
        </w:rPr>
        <w:t>We extinguish this flame but not the light of truth, the warmth of community, or the fire of commitment.  These we carry in our hearts until we are together again.</w:t>
      </w:r>
    </w:p>
    <w:p w14:paraId="3FCEFE63" w14:textId="77777777" w:rsidR="002D744D" w:rsidRDefault="002D744D" w:rsidP="002D744D">
      <w:pPr>
        <w:pStyle w:val="Normal1"/>
        <w:rPr>
          <w:rFonts w:asciiTheme="minorHAnsi" w:hAnsiTheme="minorHAnsi" w:cstheme="minorHAnsi"/>
          <w:color w:val="222222"/>
          <w:sz w:val="24"/>
          <w:szCs w:val="24"/>
          <w:shd w:val="clear" w:color="auto" w:fill="FFFFFF"/>
        </w:rPr>
      </w:pPr>
    </w:p>
    <w:sectPr w:rsidR="002D744D" w:rsidSect="009645A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5E26"/>
    <w:multiLevelType w:val="hybridMultilevel"/>
    <w:tmpl w:val="3CB07DA6"/>
    <w:lvl w:ilvl="0" w:tplc="3970D06C">
      <w:numFmt w:val="bullet"/>
      <w:lvlText w:val=""/>
      <w:lvlJc w:val="left"/>
      <w:pPr>
        <w:ind w:left="360" w:hanging="360"/>
      </w:pPr>
      <w:rPr>
        <w:rFonts w:ascii="Symbol" w:eastAsia="Arial"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162AE1"/>
    <w:multiLevelType w:val="hybridMultilevel"/>
    <w:tmpl w:val="40A42C94"/>
    <w:lvl w:ilvl="0" w:tplc="4F28342E">
      <w:numFmt w:val="bullet"/>
      <w:lvlText w:val=""/>
      <w:lvlJc w:val="left"/>
      <w:pPr>
        <w:ind w:left="720" w:hanging="360"/>
      </w:pPr>
      <w:rPr>
        <w:rFonts w:ascii="Symbol" w:eastAsia="Arial" w:hAnsi="Symbo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8197D"/>
    <w:multiLevelType w:val="multilevel"/>
    <w:tmpl w:val="E9D094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0E72AD5"/>
    <w:multiLevelType w:val="hybridMultilevel"/>
    <w:tmpl w:val="C9740624"/>
    <w:lvl w:ilvl="0" w:tplc="080273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3860181">
    <w:abstractNumId w:val="2"/>
  </w:num>
  <w:num w:numId="2" w16cid:durableId="747338541">
    <w:abstractNumId w:val="1"/>
  </w:num>
  <w:num w:numId="3" w16cid:durableId="329599787">
    <w:abstractNumId w:val="0"/>
  </w:num>
  <w:num w:numId="4" w16cid:durableId="515313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AC"/>
    <w:rsid w:val="000445CF"/>
    <w:rsid w:val="00127793"/>
    <w:rsid w:val="0016138B"/>
    <w:rsid w:val="00267C55"/>
    <w:rsid w:val="002B08E0"/>
    <w:rsid w:val="002D744D"/>
    <w:rsid w:val="003227E1"/>
    <w:rsid w:val="003A7387"/>
    <w:rsid w:val="00431EEB"/>
    <w:rsid w:val="0045676D"/>
    <w:rsid w:val="0051469E"/>
    <w:rsid w:val="0063414E"/>
    <w:rsid w:val="00674EB1"/>
    <w:rsid w:val="006A5718"/>
    <w:rsid w:val="00745AB7"/>
    <w:rsid w:val="00770ED5"/>
    <w:rsid w:val="00773606"/>
    <w:rsid w:val="007F62D9"/>
    <w:rsid w:val="008941C2"/>
    <w:rsid w:val="00934433"/>
    <w:rsid w:val="009645AC"/>
    <w:rsid w:val="00A3765D"/>
    <w:rsid w:val="00A82DC4"/>
    <w:rsid w:val="00B8225E"/>
    <w:rsid w:val="00C96856"/>
    <w:rsid w:val="00CB4FFD"/>
    <w:rsid w:val="00CC053E"/>
    <w:rsid w:val="00D80549"/>
    <w:rsid w:val="00DA1288"/>
    <w:rsid w:val="00DE682D"/>
    <w:rsid w:val="00D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D111"/>
  <w15:docId w15:val="{F37B3B29-05F6-46A0-B7EA-1C4B10BB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9E"/>
  </w:style>
  <w:style w:type="paragraph" w:styleId="Heading1">
    <w:name w:val="heading 1"/>
    <w:basedOn w:val="Normal1"/>
    <w:next w:val="Normal1"/>
    <w:rsid w:val="009645AC"/>
    <w:pPr>
      <w:keepNext/>
      <w:keepLines/>
      <w:spacing w:before="400" w:after="120"/>
      <w:contextualSpacing/>
      <w:outlineLvl w:val="0"/>
    </w:pPr>
    <w:rPr>
      <w:sz w:val="40"/>
      <w:szCs w:val="40"/>
    </w:rPr>
  </w:style>
  <w:style w:type="paragraph" w:styleId="Heading2">
    <w:name w:val="heading 2"/>
    <w:basedOn w:val="Normal1"/>
    <w:next w:val="Normal1"/>
    <w:rsid w:val="009645AC"/>
    <w:pPr>
      <w:keepNext/>
      <w:keepLines/>
      <w:spacing w:before="360" w:after="120"/>
      <w:contextualSpacing/>
      <w:outlineLvl w:val="1"/>
    </w:pPr>
    <w:rPr>
      <w:sz w:val="32"/>
      <w:szCs w:val="32"/>
    </w:rPr>
  </w:style>
  <w:style w:type="paragraph" w:styleId="Heading3">
    <w:name w:val="heading 3"/>
    <w:basedOn w:val="Normal1"/>
    <w:next w:val="Normal1"/>
    <w:rsid w:val="009645AC"/>
    <w:pPr>
      <w:keepNext/>
      <w:keepLines/>
      <w:spacing w:before="320" w:after="80"/>
      <w:contextualSpacing/>
      <w:outlineLvl w:val="2"/>
    </w:pPr>
    <w:rPr>
      <w:color w:val="434343"/>
      <w:sz w:val="28"/>
      <w:szCs w:val="28"/>
    </w:rPr>
  </w:style>
  <w:style w:type="paragraph" w:styleId="Heading4">
    <w:name w:val="heading 4"/>
    <w:basedOn w:val="Normal1"/>
    <w:next w:val="Normal1"/>
    <w:rsid w:val="009645AC"/>
    <w:pPr>
      <w:keepNext/>
      <w:keepLines/>
      <w:spacing w:before="280" w:after="80"/>
      <w:contextualSpacing/>
      <w:outlineLvl w:val="3"/>
    </w:pPr>
    <w:rPr>
      <w:color w:val="666666"/>
      <w:sz w:val="24"/>
      <w:szCs w:val="24"/>
    </w:rPr>
  </w:style>
  <w:style w:type="paragraph" w:styleId="Heading5">
    <w:name w:val="heading 5"/>
    <w:basedOn w:val="Normal1"/>
    <w:next w:val="Normal1"/>
    <w:rsid w:val="009645AC"/>
    <w:pPr>
      <w:keepNext/>
      <w:keepLines/>
      <w:spacing w:before="240" w:after="80"/>
      <w:contextualSpacing/>
      <w:outlineLvl w:val="4"/>
    </w:pPr>
    <w:rPr>
      <w:color w:val="666666"/>
    </w:rPr>
  </w:style>
  <w:style w:type="paragraph" w:styleId="Heading6">
    <w:name w:val="heading 6"/>
    <w:basedOn w:val="Normal1"/>
    <w:next w:val="Normal1"/>
    <w:rsid w:val="009645AC"/>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45AC"/>
  </w:style>
  <w:style w:type="paragraph" w:styleId="Title">
    <w:name w:val="Title"/>
    <w:basedOn w:val="Normal1"/>
    <w:next w:val="Normal1"/>
    <w:rsid w:val="009645AC"/>
    <w:pPr>
      <w:keepNext/>
      <w:keepLines/>
      <w:spacing w:after="60"/>
      <w:contextualSpacing/>
    </w:pPr>
    <w:rPr>
      <w:sz w:val="52"/>
      <w:szCs w:val="52"/>
    </w:rPr>
  </w:style>
  <w:style w:type="paragraph" w:styleId="Subtitle">
    <w:name w:val="Subtitle"/>
    <w:basedOn w:val="Normal1"/>
    <w:next w:val="Normal1"/>
    <w:rsid w:val="009645AC"/>
    <w:pPr>
      <w:keepNext/>
      <w:keepLines/>
      <w:spacing w:after="320"/>
      <w:contextualSpacing/>
    </w:pPr>
    <w:rPr>
      <w:color w:val="666666"/>
      <w:sz w:val="30"/>
      <w:szCs w:val="30"/>
    </w:rPr>
  </w:style>
  <w:style w:type="character" w:styleId="Hyperlink">
    <w:name w:val="Hyperlink"/>
    <w:basedOn w:val="DefaultParagraphFont"/>
    <w:uiPriority w:val="99"/>
    <w:unhideWhenUsed/>
    <w:rsid w:val="00267C55"/>
    <w:rPr>
      <w:color w:val="0000FF" w:themeColor="hyperlink"/>
      <w:u w:val="single"/>
    </w:rPr>
  </w:style>
  <w:style w:type="character" w:styleId="UnresolvedMention">
    <w:name w:val="Unresolved Mention"/>
    <w:basedOn w:val="DefaultParagraphFont"/>
    <w:uiPriority w:val="99"/>
    <w:semiHidden/>
    <w:unhideWhenUsed/>
    <w:rsid w:val="00267C55"/>
    <w:rPr>
      <w:color w:val="605E5C"/>
      <w:shd w:val="clear" w:color="auto" w:fill="E1DFDD"/>
    </w:rPr>
  </w:style>
  <w:style w:type="character" w:styleId="FollowedHyperlink">
    <w:name w:val="FollowedHyperlink"/>
    <w:basedOn w:val="DefaultParagraphFont"/>
    <w:uiPriority w:val="99"/>
    <w:semiHidden/>
    <w:unhideWhenUsed/>
    <w:rsid w:val="006A5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n2DB11yL5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 Frick</cp:lastModifiedBy>
  <cp:revision>2</cp:revision>
  <cp:lastPrinted>2024-08-30T13:58:00Z</cp:lastPrinted>
  <dcterms:created xsi:type="dcterms:W3CDTF">2024-08-30T14:05:00Z</dcterms:created>
  <dcterms:modified xsi:type="dcterms:W3CDTF">2024-08-30T14:05:00Z</dcterms:modified>
</cp:coreProperties>
</file>